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8" w:type="dxa"/>
        <w:tblInd w:w="-6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6"/>
        <w:gridCol w:w="2832"/>
        <w:gridCol w:w="4826"/>
      </w:tblGrid>
      <w:tr w:rsidR="0073392F" w:rsidTr="00474069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73392F" w:rsidRDefault="008C1E14" w:rsidP="00741ABB">
            <w:pPr>
              <w:pStyle w:val="CVHeading3"/>
            </w:pPr>
            <w:r>
              <w:rPr>
                <w:noProof/>
                <w:lang w:eastAsia="bg-BG"/>
              </w:rPr>
              <w:drawing>
                <wp:anchor distT="0" distB="0" distL="0" distR="0" simplePos="0" relativeHeight="251658240" behindDoc="0" locked="0" layoutInCell="1" allowOverlap="1" wp14:anchorId="02C07412" wp14:editId="2C318C30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392F">
              <w:t xml:space="preserve"> </w:t>
            </w:r>
          </w:p>
          <w:p w:rsidR="0073392F" w:rsidRDefault="0073392F" w:rsidP="00741ABB">
            <w:pPr>
              <w:pStyle w:val="CVNormal"/>
            </w:pPr>
          </w:p>
        </w:tc>
        <w:tc>
          <w:tcPr>
            <w:tcW w:w="286" w:type="dxa"/>
          </w:tcPr>
          <w:p w:rsidR="0073392F" w:rsidRDefault="0073392F" w:rsidP="00741ABB">
            <w:pPr>
              <w:pStyle w:val="CVNormal"/>
            </w:pPr>
          </w:p>
        </w:tc>
        <w:tc>
          <w:tcPr>
            <w:tcW w:w="7658" w:type="dxa"/>
            <w:gridSpan w:val="2"/>
            <w:vMerge w:val="restart"/>
          </w:tcPr>
          <w:p w:rsidR="0073392F" w:rsidRDefault="0073392F" w:rsidP="00741ABB">
            <w:pPr>
              <w:pStyle w:val="CVNormal"/>
            </w:pPr>
          </w:p>
        </w:tc>
      </w:tr>
      <w:tr w:rsidR="0073392F" w:rsidTr="00474069">
        <w:trPr>
          <w:cantSplit/>
          <w:trHeight w:hRule="exact" w:val="278"/>
        </w:trPr>
        <w:tc>
          <w:tcPr>
            <w:tcW w:w="2834" w:type="dxa"/>
            <w:vMerge/>
          </w:tcPr>
          <w:p w:rsidR="0073392F" w:rsidRDefault="0073392F" w:rsidP="00741ABB"/>
        </w:tc>
        <w:tc>
          <w:tcPr>
            <w:tcW w:w="286" w:type="dxa"/>
            <w:tcBorders>
              <w:top w:val="single" w:sz="2" w:space="0" w:color="000000"/>
              <w:right w:val="single" w:sz="2" w:space="0" w:color="000000"/>
            </w:tcBorders>
          </w:tcPr>
          <w:p w:rsidR="0073392F" w:rsidRDefault="0073392F" w:rsidP="00741ABB">
            <w:pPr>
              <w:pStyle w:val="CVNormal"/>
            </w:pPr>
          </w:p>
        </w:tc>
        <w:tc>
          <w:tcPr>
            <w:tcW w:w="7658" w:type="dxa"/>
            <w:gridSpan w:val="2"/>
            <w:vMerge/>
          </w:tcPr>
          <w:p w:rsidR="0073392F" w:rsidRDefault="0073392F" w:rsidP="00741ABB"/>
        </w:tc>
      </w:tr>
      <w:tr w:rsidR="0073392F" w:rsidTr="00967930">
        <w:trPr>
          <w:cantSplit/>
          <w:trHeight w:val="2723"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Default="00967930" w:rsidP="00741ABB">
            <w:pPr>
              <w:pStyle w:val="CVTitle"/>
            </w:pPr>
            <w:r>
              <w:rPr>
                <w:lang w:val="bg-BG"/>
              </w:rPr>
              <w:t>А</w:t>
            </w:r>
            <w:proofErr w:type="spellStart"/>
            <w:r w:rsidR="0073392F">
              <w:t>втобиография</w:t>
            </w:r>
            <w:proofErr w:type="spellEnd"/>
            <w:r w:rsidR="0073392F">
              <w:t xml:space="preserve"> </w:t>
            </w:r>
          </w:p>
        </w:tc>
        <w:tc>
          <w:tcPr>
            <w:tcW w:w="7658" w:type="dxa"/>
            <w:gridSpan w:val="2"/>
          </w:tcPr>
          <w:p w:rsidR="0073392F" w:rsidRDefault="00911C8F" w:rsidP="00741ABB">
            <w:pPr>
              <w:pStyle w:val="CVNormal"/>
              <w:rPr>
                <w:b/>
                <w:bCs/>
                <w:sz w:val="22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03DBE961" wp14:editId="2694F3D9">
                  <wp:extent cx="1400175" cy="2122137"/>
                  <wp:effectExtent l="0" t="0" r="0" b="0"/>
                  <wp:docPr id="6" name="Picture 6" descr="C:\Users\e.bakova\Downloads\FullSizeRen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.bakova\Downloads\FullSizeRen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20" cy="213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92F" w:rsidTr="00967930">
        <w:trPr>
          <w:cantSplit/>
          <w:trHeight w:val="40"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Default="0073392F" w:rsidP="00741ABB">
            <w:pPr>
              <w:pStyle w:val="CVSpacer"/>
            </w:pPr>
          </w:p>
        </w:tc>
        <w:tc>
          <w:tcPr>
            <w:tcW w:w="7658" w:type="dxa"/>
            <w:gridSpan w:val="2"/>
          </w:tcPr>
          <w:p w:rsidR="0073392F" w:rsidRDefault="0073392F" w:rsidP="00741ABB">
            <w:pPr>
              <w:pStyle w:val="CVSpacer"/>
            </w:pPr>
          </w:p>
        </w:tc>
      </w:tr>
      <w:tr w:rsidR="00326F94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26F94" w:rsidRDefault="00326F94" w:rsidP="00741ABB">
            <w:pPr>
              <w:pStyle w:val="CVHeading1"/>
              <w:spacing w:before="0"/>
            </w:pPr>
          </w:p>
        </w:tc>
        <w:tc>
          <w:tcPr>
            <w:tcW w:w="7658" w:type="dxa"/>
            <w:gridSpan w:val="2"/>
          </w:tcPr>
          <w:p w:rsidR="00326F94" w:rsidRDefault="00326F94" w:rsidP="00741ABB">
            <w:pPr>
              <w:pStyle w:val="CVNormal"/>
            </w:pPr>
          </w:p>
        </w:tc>
      </w:tr>
      <w:tr w:rsidR="0073392F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Default="0073392F" w:rsidP="00741ABB">
            <w:pPr>
              <w:pStyle w:val="CVHeading1"/>
              <w:spacing w:before="0"/>
            </w:pPr>
            <w:r>
              <w:t>Лична информация</w:t>
            </w:r>
          </w:p>
        </w:tc>
        <w:tc>
          <w:tcPr>
            <w:tcW w:w="7658" w:type="dxa"/>
            <w:gridSpan w:val="2"/>
          </w:tcPr>
          <w:p w:rsidR="0073392F" w:rsidRDefault="0073392F" w:rsidP="00741ABB">
            <w:pPr>
              <w:pStyle w:val="CVNormal"/>
            </w:pPr>
          </w:p>
        </w:tc>
      </w:tr>
      <w:tr w:rsidR="0073392F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Default="0073392F" w:rsidP="00741ABB">
            <w:pPr>
              <w:pStyle w:val="CVHeading2-FirstLine"/>
              <w:spacing w:before="0"/>
            </w:pPr>
            <w:r>
              <w:t xml:space="preserve">Име  </w:t>
            </w:r>
          </w:p>
        </w:tc>
        <w:tc>
          <w:tcPr>
            <w:tcW w:w="7658" w:type="dxa"/>
            <w:gridSpan w:val="2"/>
          </w:tcPr>
          <w:p w:rsidR="0073392F" w:rsidRDefault="0073392F" w:rsidP="00741ABB">
            <w:pPr>
              <w:pStyle w:val="CVMajor-FirstLine"/>
              <w:spacing w:before="0"/>
              <w:rPr>
                <w:sz w:val="20"/>
              </w:rPr>
            </w:pPr>
            <w:r>
              <w:t>Елена Боянова Бакова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>Адрес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гр.София , държава България</w:t>
            </w:r>
          </w:p>
        </w:tc>
      </w:tr>
      <w:tr w:rsidR="00967930" w:rsidRPr="003068F1" w:rsidTr="00474069">
        <w:trPr>
          <w:gridAfter w:val="1"/>
          <w:wAfter w:w="4826" w:type="dxa"/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967930" w:rsidRPr="003068F1" w:rsidRDefault="00967930" w:rsidP="00741ABB">
            <w:pPr>
              <w:pStyle w:val="CVHeading3"/>
            </w:pPr>
            <w:r w:rsidRPr="003068F1">
              <w:t>Телефон</w:t>
            </w:r>
          </w:p>
        </w:tc>
        <w:tc>
          <w:tcPr>
            <w:tcW w:w="2832" w:type="dxa"/>
          </w:tcPr>
          <w:p w:rsidR="00967930" w:rsidRPr="008C6041" w:rsidRDefault="00967930" w:rsidP="00741ABB">
            <w:pPr>
              <w:pStyle w:val="CV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0889157888; </w:t>
            </w:r>
            <w:r w:rsidRPr="003068F1">
              <w:rPr>
                <w:sz w:val="24"/>
                <w:szCs w:val="24"/>
              </w:rPr>
              <w:t>0888775208</w:t>
            </w:r>
            <w:r>
              <w:rPr>
                <w:sz w:val="24"/>
                <w:szCs w:val="24"/>
                <w:lang w:val="en-US"/>
              </w:rPr>
              <w:t>;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proofErr w:type="spellStart"/>
            <w:r w:rsidRPr="003068F1">
              <w:t>E-mail</w:t>
            </w:r>
            <w:proofErr w:type="spellEnd"/>
          </w:p>
        </w:tc>
        <w:tc>
          <w:tcPr>
            <w:tcW w:w="7658" w:type="dxa"/>
            <w:gridSpan w:val="2"/>
          </w:tcPr>
          <w:p w:rsidR="0073392F" w:rsidRPr="0095289C" w:rsidRDefault="005857FD" w:rsidP="00741ABB">
            <w:pPr>
              <w:pStyle w:val="CVNormal"/>
              <w:rPr>
                <w:sz w:val="24"/>
                <w:szCs w:val="24"/>
              </w:rPr>
            </w:pPr>
            <w:hyperlink r:id="rId10" w:history="1">
              <w:r w:rsidR="0073392F" w:rsidRPr="00156073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e</w:t>
              </w:r>
              <w:r w:rsidR="0073392F" w:rsidRPr="0095289C">
                <w:rPr>
                  <w:rStyle w:val="Hyperlink"/>
                  <w:rFonts w:cs="Arial Narrow"/>
                  <w:sz w:val="24"/>
                  <w:szCs w:val="24"/>
                </w:rPr>
                <w:t>.</w:t>
              </w:r>
              <w:r w:rsidR="0073392F" w:rsidRPr="00156073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bakova</w:t>
              </w:r>
              <w:r w:rsidR="0073392F" w:rsidRPr="0095289C">
                <w:rPr>
                  <w:rStyle w:val="Hyperlink"/>
                  <w:rFonts w:cs="Arial Narrow"/>
                  <w:sz w:val="24"/>
                  <w:szCs w:val="24"/>
                </w:rPr>
                <w:t>@</w:t>
              </w:r>
              <w:r w:rsidR="0073392F" w:rsidRPr="00156073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government</w:t>
              </w:r>
              <w:r w:rsidR="0073392F" w:rsidRPr="0095289C">
                <w:rPr>
                  <w:rStyle w:val="Hyperlink"/>
                  <w:rFonts w:cs="Arial Narrow"/>
                  <w:sz w:val="24"/>
                  <w:szCs w:val="24"/>
                </w:rPr>
                <w:t>.</w:t>
              </w:r>
              <w:r w:rsidR="0073392F" w:rsidRPr="00156073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bg</w:t>
              </w:r>
            </w:hyperlink>
            <w:r w:rsidR="0073392F" w:rsidRPr="0095289C">
              <w:rPr>
                <w:sz w:val="24"/>
                <w:szCs w:val="24"/>
              </w:rPr>
              <w:t xml:space="preserve">; </w:t>
            </w:r>
            <w:hyperlink r:id="rId11" w:history="1">
              <w:r w:rsidR="0073392F" w:rsidRPr="00156073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elena</w:t>
              </w:r>
              <w:r w:rsidR="0073392F" w:rsidRPr="0095289C">
                <w:rPr>
                  <w:rStyle w:val="Hyperlink"/>
                  <w:rFonts w:cs="Arial Narrow"/>
                  <w:sz w:val="24"/>
                  <w:szCs w:val="24"/>
                </w:rPr>
                <w:t>.</w:t>
              </w:r>
              <w:r w:rsidR="0073392F" w:rsidRPr="00156073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bakova</w:t>
              </w:r>
              <w:r w:rsidR="0073392F" w:rsidRPr="0095289C">
                <w:rPr>
                  <w:rStyle w:val="Hyperlink"/>
                  <w:rFonts w:cs="Arial Narrow"/>
                  <w:sz w:val="24"/>
                  <w:szCs w:val="24"/>
                </w:rPr>
                <w:t>@</w:t>
              </w:r>
              <w:r w:rsidR="0073392F" w:rsidRPr="00156073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yahoo</w:t>
              </w:r>
              <w:r w:rsidR="0073392F" w:rsidRPr="0095289C">
                <w:rPr>
                  <w:rStyle w:val="Hyperlink"/>
                  <w:rFonts w:cs="Arial Narrow"/>
                  <w:sz w:val="24"/>
                  <w:szCs w:val="24"/>
                </w:rPr>
                <w:t>.</w:t>
              </w:r>
              <w:r w:rsidR="0073392F" w:rsidRPr="00156073">
                <w:rPr>
                  <w:rStyle w:val="Hyperlink"/>
                  <w:rFonts w:cs="Arial Narrow"/>
                  <w:sz w:val="24"/>
                  <w:szCs w:val="24"/>
                  <w:lang w:val="en-US"/>
                </w:rPr>
                <w:t>com</w:t>
              </w:r>
            </w:hyperlink>
            <w:r w:rsidR="0073392F">
              <w:rPr>
                <w:sz w:val="24"/>
                <w:szCs w:val="24"/>
              </w:rPr>
              <w:t xml:space="preserve">; </w:t>
            </w:r>
          </w:p>
        </w:tc>
      </w:tr>
      <w:tr w:rsidR="000647DA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0647DA" w:rsidRPr="003068F1" w:rsidRDefault="000647DA" w:rsidP="00741ABB">
            <w:pPr>
              <w:pStyle w:val="CVHeading1"/>
              <w:spacing w:before="0"/>
            </w:pPr>
          </w:p>
        </w:tc>
        <w:tc>
          <w:tcPr>
            <w:tcW w:w="7658" w:type="dxa"/>
            <w:gridSpan w:val="2"/>
          </w:tcPr>
          <w:p w:rsidR="000647DA" w:rsidRPr="003068F1" w:rsidRDefault="000647DA" w:rsidP="00741ABB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326F94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26F94" w:rsidRPr="003068F1" w:rsidRDefault="00326F94" w:rsidP="00741ABB">
            <w:pPr>
              <w:pStyle w:val="CVHeading1"/>
              <w:spacing w:before="0"/>
            </w:pPr>
          </w:p>
        </w:tc>
        <w:tc>
          <w:tcPr>
            <w:tcW w:w="7658" w:type="dxa"/>
            <w:gridSpan w:val="2"/>
          </w:tcPr>
          <w:p w:rsidR="00326F94" w:rsidRPr="003068F1" w:rsidRDefault="00326F94" w:rsidP="00741ABB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1"/>
              <w:spacing w:before="0"/>
            </w:pPr>
            <w:r w:rsidRPr="003068F1">
              <w:t>Трудов стаж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73392F" w:rsidRPr="003068F1" w:rsidTr="00A31528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A31528">
            <w:pPr>
              <w:pStyle w:val="CVHeading3"/>
            </w:pPr>
            <w:r w:rsidRPr="003068F1">
              <w:t>Дат</w:t>
            </w:r>
            <w:r>
              <w:t>и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967930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967930">
              <w:rPr>
                <w:sz w:val="24"/>
                <w:szCs w:val="24"/>
              </w:rPr>
              <w:t>30</w:t>
            </w:r>
            <w:r w:rsidR="00967930">
              <w:rPr>
                <w:sz w:val="24"/>
                <w:szCs w:val="24"/>
                <w:lang w:val="en-US"/>
              </w:rPr>
              <w:t>.</w:t>
            </w:r>
            <w:r w:rsidR="00967930">
              <w:rPr>
                <w:sz w:val="24"/>
                <w:szCs w:val="24"/>
              </w:rPr>
              <w:t>06</w:t>
            </w:r>
            <w:r w:rsidR="00551F9E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 xml:space="preserve">2012 </w:t>
            </w:r>
            <w:r w:rsidRPr="003068F1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момента</w:t>
            </w:r>
            <w:r w:rsidRPr="003068F1">
              <w:rPr>
                <w:sz w:val="24"/>
                <w:szCs w:val="24"/>
              </w:rPr>
              <w:t xml:space="preserve"> </w:t>
            </w:r>
          </w:p>
        </w:tc>
      </w:tr>
      <w:tr w:rsidR="0073392F" w:rsidRPr="003068F1" w:rsidTr="00A31528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A31528">
            <w:pPr>
              <w:pStyle w:val="CVHeading3"/>
            </w:pPr>
            <w:r w:rsidRPr="003068F1">
              <w:t>Основни дейности и отговорности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A31528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</w:t>
            </w:r>
            <w:r w:rsidRPr="003068F1">
              <w:rPr>
                <w:sz w:val="24"/>
                <w:szCs w:val="24"/>
              </w:rPr>
              <w:t xml:space="preserve"> експерт в Междуведомствения съвет по </w:t>
            </w:r>
            <w:r>
              <w:rPr>
                <w:sz w:val="24"/>
                <w:szCs w:val="24"/>
              </w:rPr>
              <w:t>отбранителна индустрия и сигурност на доставките</w:t>
            </w:r>
          </w:p>
        </w:tc>
      </w:tr>
      <w:tr w:rsidR="0073392F" w:rsidRPr="003068F1" w:rsidTr="00A31528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A31528">
            <w:pPr>
              <w:pStyle w:val="CVHeading3"/>
            </w:pPr>
            <w:r w:rsidRPr="003068F1">
              <w:t>Име и адрес на работодателя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A31528">
            <w:pPr>
              <w:pStyle w:val="CVNormal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Министерски съвет на Република България, София, бул. „Дондуков” 1</w:t>
            </w:r>
          </w:p>
        </w:tc>
      </w:tr>
      <w:tr w:rsidR="0073392F" w:rsidRPr="003068F1" w:rsidTr="008436B7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8436B7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73392F" w:rsidRDefault="0073392F" w:rsidP="008436B7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>Дат</w:t>
            </w:r>
            <w:r>
              <w:t>и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551F9E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3068F1">
              <w:rPr>
                <w:sz w:val="24"/>
                <w:szCs w:val="24"/>
              </w:rPr>
              <w:t>01</w:t>
            </w:r>
            <w:r w:rsidR="00551F9E">
              <w:rPr>
                <w:sz w:val="24"/>
                <w:szCs w:val="24"/>
                <w:lang w:val="en-US"/>
              </w:rPr>
              <w:t>.12.</w:t>
            </w:r>
            <w:r>
              <w:rPr>
                <w:sz w:val="24"/>
                <w:szCs w:val="24"/>
              </w:rPr>
              <w:t xml:space="preserve">2009 </w:t>
            </w:r>
            <w:r w:rsidRPr="003068F1">
              <w:rPr>
                <w:sz w:val="24"/>
                <w:szCs w:val="24"/>
              </w:rPr>
              <w:t xml:space="preserve">до </w:t>
            </w:r>
            <w:r w:rsidR="00551F9E">
              <w:rPr>
                <w:sz w:val="24"/>
                <w:szCs w:val="24"/>
              </w:rPr>
              <w:t>29</w:t>
            </w:r>
            <w:r w:rsidR="00551F9E">
              <w:rPr>
                <w:sz w:val="24"/>
                <w:szCs w:val="24"/>
                <w:lang w:val="en-US"/>
              </w:rPr>
              <w:t>.06.</w:t>
            </w:r>
            <w:r>
              <w:rPr>
                <w:sz w:val="24"/>
                <w:szCs w:val="24"/>
              </w:rPr>
              <w:t>2012</w:t>
            </w:r>
            <w:r w:rsidRPr="003068F1">
              <w:rPr>
                <w:sz w:val="24"/>
                <w:szCs w:val="24"/>
              </w:rPr>
              <w:t xml:space="preserve"> 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>Основни дейности и отговорности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Младши експерт в Междуведомствения съвет по въпросите на военнопромишления комплекс и мобилизационната готовност на страната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>Име и адрес на работодателя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Министерски съвет на Република България, София, бул. „Дондуков” 1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rPr>
                <w:lang w:val="ru-RU"/>
              </w:rPr>
            </w:pP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>Дат</w:t>
            </w:r>
            <w:r>
              <w:t>и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ноември 2008</w:t>
            </w:r>
            <w:r w:rsidRPr="003068F1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ю</w:t>
            </w:r>
            <w:r w:rsidRPr="003068F1">
              <w:rPr>
                <w:sz w:val="24"/>
                <w:szCs w:val="24"/>
              </w:rPr>
              <w:t>ни 2010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>Основни дейности и отговорности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Ръководител на проекти – организиране, координиране, контрол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>Име и адрес на работодателя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 xml:space="preserve">Сдружение  </w:t>
            </w:r>
            <w:r>
              <w:rPr>
                <w:sz w:val="24"/>
                <w:szCs w:val="24"/>
              </w:rPr>
              <w:t xml:space="preserve">Движение за обновление на българските региони и общини - </w:t>
            </w:r>
            <w:r w:rsidRPr="003068F1">
              <w:rPr>
                <w:sz w:val="24"/>
                <w:szCs w:val="24"/>
              </w:rPr>
              <w:t>Д.О.Б.Р.О. , гр. София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EA71A2" w:rsidRDefault="0073392F" w:rsidP="00741ABB">
            <w:pPr>
              <w:rPr>
                <w:lang w:val="ru-RU"/>
              </w:rPr>
            </w:pP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>Дат</w:t>
            </w:r>
            <w:r>
              <w:t>и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м</w:t>
            </w:r>
            <w:r w:rsidRPr="003068F1">
              <w:rPr>
                <w:sz w:val="24"/>
                <w:szCs w:val="24"/>
              </w:rPr>
              <w:t xml:space="preserve">ай 2008 </w:t>
            </w:r>
            <w:r>
              <w:rPr>
                <w:sz w:val="24"/>
                <w:szCs w:val="24"/>
              </w:rPr>
              <w:t xml:space="preserve">до </w:t>
            </w:r>
            <w:r w:rsidRPr="003068F1">
              <w:rPr>
                <w:sz w:val="24"/>
                <w:szCs w:val="24"/>
              </w:rPr>
              <w:t>юли 2008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>Основни дейности и отговорности</w:t>
            </w:r>
          </w:p>
        </w:tc>
        <w:tc>
          <w:tcPr>
            <w:tcW w:w="7658" w:type="dxa"/>
            <w:gridSpan w:val="2"/>
          </w:tcPr>
          <w:p w:rsidR="0073392F" w:rsidRPr="00461024" w:rsidRDefault="0073392F" w:rsidP="00741ABB">
            <w:pPr>
              <w:pStyle w:val="CVNormal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 xml:space="preserve">Маркетинг </w:t>
            </w:r>
            <w:proofErr w:type="spellStart"/>
            <w:r w:rsidRPr="003068F1">
              <w:rPr>
                <w:sz w:val="24"/>
                <w:szCs w:val="24"/>
              </w:rPr>
              <w:t>войс-оператор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068F1">
              <w:rPr>
                <w:sz w:val="24"/>
                <w:szCs w:val="24"/>
              </w:rPr>
              <w:t>- обучение</w:t>
            </w:r>
            <w:r w:rsidRPr="0046102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на нидерландски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>Име и адрес на работодателя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„ИМРО”ЕООД, гр. София</w:t>
            </w:r>
          </w:p>
        </w:tc>
      </w:tr>
      <w:tr w:rsidR="00326F94" w:rsidRPr="00636A0A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26F94" w:rsidRPr="00A422A6" w:rsidRDefault="00326F94" w:rsidP="00741ABB">
            <w:pPr>
              <w:rPr>
                <w:lang w:val="en-US"/>
              </w:rPr>
            </w:pPr>
          </w:p>
        </w:tc>
        <w:tc>
          <w:tcPr>
            <w:tcW w:w="7658" w:type="dxa"/>
            <w:gridSpan w:val="2"/>
          </w:tcPr>
          <w:p w:rsidR="00326F94" w:rsidRPr="003068F1" w:rsidRDefault="00326F94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326F94" w:rsidRPr="00636A0A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26F94" w:rsidRPr="00A422A6" w:rsidRDefault="00326F94" w:rsidP="00741ABB">
            <w:pPr>
              <w:rPr>
                <w:lang w:val="en-US"/>
              </w:rPr>
            </w:pPr>
          </w:p>
        </w:tc>
        <w:tc>
          <w:tcPr>
            <w:tcW w:w="7658" w:type="dxa"/>
            <w:gridSpan w:val="2"/>
          </w:tcPr>
          <w:p w:rsidR="00326F94" w:rsidRPr="003068F1" w:rsidRDefault="00326F94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636A0A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A422A6" w:rsidRDefault="0073392F" w:rsidP="00741ABB">
            <w:pPr>
              <w:rPr>
                <w:lang w:val="en-US"/>
              </w:rPr>
            </w:pP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1"/>
              <w:spacing w:before="0"/>
            </w:pPr>
            <w:r w:rsidRPr="003068F1">
              <w:t>Образование и обучение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-FirstLine"/>
              <w:spacing w:before="0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-FirstLine"/>
              <w:spacing w:before="0"/>
            </w:pPr>
            <w:r w:rsidRPr="003068F1">
              <w:t>Дати</w:t>
            </w:r>
          </w:p>
        </w:tc>
        <w:tc>
          <w:tcPr>
            <w:tcW w:w="7658" w:type="dxa"/>
            <w:gridSpan w:val="2"/>
          </w:tcPr>
          <w:p w:rsidR="0073392F" w:rsidRPr="00461024" w:rsidRDefault="00551F9E" w:rsidP="00551F9E">
            <w:pPr>
              <w:pStyle w:val="CV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</w:t>
            </w:r>
            <w:r>
              <w:rPr>
                <w:sz w:val="24"/>
                <w:szCs w:val="24"/>
                <w:lang w:val="en-US"/>
              </w:rPr>
              <w:t>.04.</w:t>
            </w:r>
            <w:r w:rsidR="0073392F">
              <w:rPr>
                <w:sz w:val="24"/>
                <w:szCs w:val="24"/>
              </w:rPr>
              <w:t>2012 до момента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 xml:space="preserve">Име </w:t>
            </w:r>
            <w:r>
              <w:t xml:space="preserve">на </w:t>
            </w:r>
            <w:r w:rsidRPr="003068F1">
              <w:t>обучаващата или образователната организация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068F1">
              <w:rPr>
                <w:sz w:val="24"/>
                <w:szCs w:val="24"/>
              </w:rPr>
              <w:t>Университет за национално и световно стопанство , гр.София</w:t>
            </w:r>
          </w:p>
          <w:p w:rsidR="0073392F" w:rsidRPr="003068F1" w:rsidRDefault="0073392F" w:rsidP="00741ABB">
            <w:pPr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  <w:trHeight w:val="595"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B259A">
              <w:t>Наименование на придобитата квалификация</w:t>
            </w:r>
            <w:r>
              <w:t xml:space="preserve"> и</w:t>
            </w:r>
            <w:r w:rsidRPr="003B259A">
              <w:t xml:space="preserve"> </w:t>
            </w:r>
            <w:r>
              <w:t>н</w:t>
            </w:r>
            <w:r w:rsidRPr="003B259A">
              <w:t xml:space="preserve">иво </w:t>
            </w:r>
          </w:p>
        </w:tc>
        <w:tc>
          <w:tcPr>
            <w:tcW w:w="7658" w:type="dxa"/>
            <w:gridSpan w:val="2"/>
          </w:tcPr>
          <w:p w:rsidR="0073392F" w:rsidRPr="00AB0701" w:rsidRDefault="0073392F" w:rsidP="00741ABB">
            <w:pPr>
              <w:suppressAutoHyphens w:val="0"/>
              <w:overflowPunct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</w:rPr>
            </w:pPr>
            <w:r w:rsidRPr="00AB0701">
              <w:rPr>
                <w:sz w:val="24"/>
                <w:szCs w:val="24"/>
              </w:rPr>
              <w:t>Икономика и управление (Икономика на отбраната и сигурността), докторант</w:t>
            </w:r>
          </w:p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-FirstLine"/>
              <w:spacing w:before="0"/>
            </w:pPr>
          </w:p>
        </w:tc>
        <w:tc>
          <w:tcPr>
            <w:tcW w:w="7658" w:type="dxa"/>
            <w:gridSpan w:val="2"/>
          </w:tcPr>
          <w:p w:rsidR="0073392F" w:rsidRDefault="0073392F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-FirstLine"/>
              <w:spacing w:before="0"/>
            </w:pPr>
            <w:r w:rsidRPr="003068F1">
              <w:t>Дати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о</w:t>
            </w:r>
            <w:r w:rsidRPr="003068F1">
              <w:rPr>
                <w:sz w:val="24"/>
                <w:szCs w:val="24"/>
              </w:rPr>
              <w:t xml:space="preserve">ктомври 2009  до момента 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 xml:space="preserve">Име </w:t>
            </w:r>
            <w:r>
              <w:t xml:space="preserve">на </w:t>
            </w:r>
            <w:r w:rsidRPr="003068F1">
              <w:t>обучаващата или образователната организация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 xml:space="preserve">  Център за факултативно обучение към  УНСС, гр.София</w:t>
            </w:r>
          </w:p>
          <w:p w:rsidR="0073392F" w:rsidRPr="003068F1" w:rsidRDefault="0073392F" w:rsidP="00741ABB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  <w:trHeight w:val="595"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B259A">
              <w:t>Наименование на придобитата квалификация</w:t>
            </w:r>
            <w:r>
              <w:t xml:space="preserve"> и</w:t>
            </w:r>
            <w:r w:rsidRPr="003B259A">
              <w:t xml:space="preserve"> </w:t>
            </w:r>
            <w:r>
              <w:t>н</w:t>
            </w:r>
            <w:r w:rsidRPr="003B259A">
              <w:t xml:space="preserve">иво 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Банково дело , специалист</w:t>
            </w:r>
          </w:p>
        </w:tc>
      </w:tr>
      <w:tr w:rsidR="0073392F" w:rsidRPr="003068F1" w:rsidTr="00474069">
        <w:trPr>
          <w:cantSplit/>
          <w:trHeight w:val="324"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-FirstLine"/>
              <w:spacing w:before="0"/>
            </w:pPr>
            <w:r w:rsidRPr="003068F1">
              <w:t>Дати</w:t>
            </w:r>
          </w:p>
        </w:tc>
        <w:tc>
          <w:tcPr>
            <w:tcW w:w="7658" w:type="dxa"/>
            <w:gridSpan w:val="2"/>
          </w:tcPr>
          <w:p w:rsidR="0073392F" w:rsidRPr="00461024" w:rsidRDefault="0073392F" w:rsidP="00741ABB">
            <w:pPr>
              <w:pStyle w:val="CV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от октомври 2009</w:t>
            </w:r>
            <w:r w:rsidRPr="003068F1">
              <w:rPr>
                <w:sz w:val="24"/>
                <w:szCs w:val="24"/>
              </w:rPr>
              <w:t xml:space="preserve"> до март 2011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 xml:space="preserve">Име </w:t>
            </w:r>
            <w:r>
              <w:t xml:space="preserve">на </w:t>
            </w:r>
            <w:r w:rsidRPr="003068F1">
              <w:t>обучаващата или образователната организация</w:t>
            </w:r>
          </w:p>
        </w:tc>
        <w:tc>
          <w:tcPr>
            <w:tcW w:w="7658" w:type="dxa"/>
            <w:gridSpan w:val="2"/>
          </w:tcPr>
          <w:p w:rsidR="0073392F" w:rsidRPr="003068F1" w:rsidRDefault="00967930" w:rsidP="0074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3392F" w:rsidRPr="003068F1">
              <w:rPr>
                <w:sz w:val="24"/>
                <w:szCs w:val="24"/>
              </w:rPr>
              <w:t>Университет за национално и световно стопанство , гр.София</w:t>
            </w:r>
          </w:p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  <w:trHeight w:val="595"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B259A">
              <w:t>Наименование на придобитата квалификация</w:t>
            </w:r>
            <w:r>
              <w:t xml:space="preserve"> и</w:t>
            </w:r>
            <w:r w:rsidRPr="003B259A">
              <w:t xml:space="preserve"> </w:t>
            </w:r>
            <w:r>
              <w:t>н</w:t>
            </w:r>
            <w:r w:rsidRPr="003B259A">
              <w:t xml:space="preserve">иво 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Маркетинг, магистър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-FirstLine"/>
              <w:spacing w:before="0"/>
            </w:pPr>
            <w:r w:rsidRPr="003068F1">
              <w:t>Дати</w:t>
            </w:r>
          </w:p>
        </w:tc>
        <w:tc>
          <w:tcPr>
            <w:tcW w:w="7658" w:type="dxa"/>
            <w:gridSpan w:val="2"/>
          </w:tcPr>
          <w:p w:rsidR="0073392F" w:rsidRPr="00461024" w:rsidRDefault="0073392F" w:rsidP="00741ABB">
            <w:pPr>
              <w:pStyle w:val="CV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от с</w:t>
            </w:r>
            <w:r w:rsidRPr="003068F1">
              <w:rPr>
                <w:sz w:val="24"/>
                <w:szCs w:val="24"/>
              </w:rPr>
              <w:t xml:space="preserve">ептември 2005 </w:t>
            </w:r>
            <w:r>
              <w:rPr>
                <w:sz w:val="24"/>
                <w:szCs w:val="24"/>
              </w:rPr>
              <w:t>до ю</w:t>
            </w:r>
            <w:r w:rsidRPr="003068F1">
              <w:rPr>
                <w:sz w:val="24"/>
                <w:szCs w:val="24"/>
              </w:rPr>
              <w:t xml:space="preserve">ли 2009 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068F1">
              <w:t xml:space="preserve">Име </w:t>
            </w:r>
            <w:r>
              <w:t xml:space="preserve">на </w:t>
            </w:r>
            <w:r w:rsidRPr="003068F1">
              <w:t>обучаващата или образователната организация</w:t>
            </w:r>
          </w:p>
        </w:tc>
        <w:tc>
          <w:tcPr>
            <w:tcW w:w="7658" w:type="dxa"/>
            <w:gridSpan w:val="2"/>
          </w:tcPr>
          <w:p w:rsidR="0073392F" w:rsidRPr="003068F1" w:rsidRDefault="00326F94" w:rsidP="00741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3392F" w:rsidRPr="003068F1">
              <w:rPr>
                <w:sz w:val="24"/>
                <w:szCs w:val="24"/>
              </w:rPr>
              <w:t>Университет за национално и световно стопанство , гр.София</w:t>
            </w:r>
          </w:p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  <w:trHeight w:val="595"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  <w:r w:rsidRPr="003B259A">
              <w:t>Наименование на придобитата квалификация</w:t>
            </w:r>
            <w:r>
              <w:t xml:space="preserve"> и</w:t>
            </w:r>
            <w:r w:rsidRPr="003B259A">
              <w:t xml:space="preserve"> </w:t>
            </w:r>
            <w:r>
              <w:t>н</w:t>
            </w:r>
            <w:r w:rsidRPr="003B259A">
              <w:t xml:space="preserve">иво 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Икономика на търговията , бакалавър</w:t>
            </w: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1"/>
              <w:spacing w:before="0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73392F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73392F" w:rsidRPr="003068F1" w:rsidRDefault="0073392F" w:rsidP="00741ABB">
            <w:pPr>
              <w:pStyle w:val="CVHeading1"/>
              <w:spacing w:before="0"/>
            </w:pPr>
            <w:r w:rsidRPr="003068F1">
              <w:t>Допълнителна информация</w:t>
            </w:r>
          </w:p>
        </w:tc>
        <w:tc>
          <w:tcPr>
            <w:tcW w:w="7658" w:type="dxa"/>
            <w:gridSpan w:val="2"/>
          </w:tcPr>
          <w:p w:rsidR="0073392F" w:rsidRPr="003068F1" w:rsidRDefault="0073392F" w:rsidP="00741ABB">
            <w:pPr>
              <w:pStyle w:val="CVNormal"/>
              <w:ind w:left="0"/>
              <w:rPr>
                <w:sz w:val="24"/>
                <w:szCs w:val="24"/>
              </w:rPr>
            </w:pPr>
          </w:p>
        </w:tc>
      </w:tr>
      <w:tr w:rsidR="00302BCE" w:rsidRPr="003068F1" w:rsidTr="00D82C1A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02BCE" w:rsidRPr="003068F1" w:rsidRDefault="00302BCE" w:rsidP="00D82C1A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02BCE" w:rsidRPr="003068F1" w:rsidRDefault="00302BCE" w:rsidP="00EF7305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EF7305">
              <w:rPr>
                <w:bCs/>
                <w:sz w:val="24"/>
                <w:szCs w:val="24"/>
              </w:rPr>
              <w:t>15</w:t>
            </w:r>
            <w:r>
              <w:rPr>
                <w:bCs/>
                <w:sz w:val="24"/>
                <w:szCs w:val="24"/>
              </w:rPr>
              <w:t xml:space="preserve"> до </w:t>
            </w:r>
            <w:r w:rsidR="00EF7305">
              <w:rPr>
                <w:bCs/>
                <w:sz w:val="24"/>
                <w:szCs w:val="24"/>
              </w:rPr>
              <w:t>17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EF7305">
              <w:rPr>
                <w:bCs/>
                <w:sz w:val="24"/>
                <w:szCs w:val="24"/>
              </w:rPr>
              <w:t>април</w:t>
            </w:r>
            <w:r w:rsidRPr="003068F1">
              <w:rPr>
                <w:bCs/>
                <w:sz w:val="24"/>
                <w:szCs w:val="24"/>
              </w:rPr>
              <w:t xml:space="preserve"> 201</w:t>
            </w:r>
            <w:r w:rsidR="00EF7305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02BCE" w:rsidRPr="003068F1" w:rsidTr="00D82C1A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02BCE" w:rsidRPr="003068F1" w:rsidRDefault="00302BCE" w:rsidP="00D82C1A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02BCE" w:rsidRPr="00302BCE" w:rsidRDefault="00302BCE" w:rsidP="00D82C1A">
            <w:pPr>
              <w:ind w:left="142" w:right="140"/>
              <w:jc w:val="both"/>
              <w:rPr>
                <w:sz w:val="24"/>
                <w:szCs w:val="24"/>
              </w:rPr>
            </w:pPr>
            <w:r w:rsidRPr="00302BCE">
              <w:rPr>
                <w:color w:val="000000" w:themeColor="text1"/>
                <w:sz w:val="24"/>
                <w:szCs w:val="24"/>
              </w:rPr>
              <w:t>Участие в конференция</w:t>
            </w:r>
            <w:r w:rsidRPr="00302BCE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02BCE">
              <w:rPr>
                <w:color w:val="000000" w:themeColor="text1"/>
                <w:sz w:val="24"/>
                <w:szCs w:val="24"/>
              </w:rPr>
              <w:t xml:space="preserve">на тема: </w:t>
            </w:r>
            <w:r w:rsidRPr="00302BCE">
              <w:rPr>
                <w:color w:val="000000" w:themeColor="text1"/>
                <w:sz w:val="24"/>
                <w:szCs w:val="24"/>
                <w:lang w:val="en-US"/>
              </w:rPr>
              <w:t>“</w:t>
            </w:r>
            <w:r w:rsidRPr="00302BCE">
              <w:rPr>
                <w:color w:val="000000" w:themeColor="text1"/>
                <w:sz w:val="24"/>
                <w:szCs w:val="24"/>
              </w:rPr>
              <w:t>Развита отбранителна индустрия. Фактор за надеждна национална сигурност“</w:t>
            </w:r>
            <w:r>
              <w:rPr>
                <w:color w:val="000000" w:themeColor="text1"/>
                <w:sz w:val="24"/>
                <w:szCs w:val="24"/>
              </w:rPr>
              <w:t xml:space="preserve">, организиран от </w:t>
            </w:r>
            <w:r w:rsidR="00EF7305">
              <w:rPr>
                <w:color w:val="000000" w:themeColor="text1"/>
                <w:sz w:val="24"/>
                <w:szCs w:val="24"/>
              </w:rPr>
              <w:t>Сдружение „Клуб отбранителна индустрия“, София.</w:t>
            </w:r>
          </w:p>
        </w:tc>
      </w:tr>
      <w:tr w:rsidR="00315069" w:rsidRPr="003068F1" w:rsidTr="006E430B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D5067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Default="00315069" w:rsidP="00315069">
            <w:pPr>
              <w:ind w:left="142"/>
              <w:jc w:val="both"/>
              <w:rPr>
                <w:bCs/>
                <w:sz w:val="24"/>
                <w:szCs w:val="24"/>
              </w:rPr>
            </w:pPr>
          </w:p>
        </w:tc>
      </w:tr>
      <w:tr w:rsidR="00315069" w:rsidRPr="003068F1" w:rsidTr="006E430B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D5067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15069" w:rsidRPr="00326F94" w:rsidRDefault="00315069" w:rsidP="00326F94">
            <w:pPr>
              <w:ind w:left="142"/>
              <w:jc w:val="both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326F94">
              <w:rPr>
                <w:bCs/>
                <w:sz w:val="24"/>
                <w:szCs w:val="24"/>
              </w:rPr>
              <w:t xml:space="preserve">от </w:t>
            </w:r>
            <w:r w:rsidR="00326F94" w:rsidRPr="00326F94">
              <w:rPr>
                <w:bCs/>
                <w:sz w:val="24"/>
                <w:szCs w:val="24"/>
                <w:lang w:val="en-US"/>
              </w:rPr>
              <w:t xml:space="preserve">7 </w:t>
            </w:r>
            <w:r w:rsidRPr="00326F94">
              <w:rPr>
                <w:bCs/>
                <w:sz w:val="24"/>
                <w:szCs w:val="24"/>
              </w:rPr>
              <w:t xml:space="preserve">до </w:t>
            </w:r>
            <w:r w:rsidR="00326F94" w:rsidRPr="00326F94">
              <w:rPr>
                <w:bCs/>
                <w:sz w:val="24"/>
                <w:szCs w:val="24"/>
                <w:lang w:val="en-US"/>
              </w:rPr>
              <w:t>9</w:t>
            </w:r>
            <w:r w:rsidRPr="00326F94">
              <w:rPr>
                <w:bCs/>
                <w:sz w:val="24"/>
                <w:szCs w:val="24"/>
              </w:rPr>
              <w:t xml:space="preserve"> юли 201</w:t>
            </w:r>
            <w:r w:rsidR="00326F94" w:rsidRPr="00326F94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315069" w:rsidRPr="003068F1" w:rsidTr="006E430B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D5067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26F94" w:rsidRDefault="00326F94" w:rsidP="007D5067">
            <w:pPr>
              <w:ind w:left="142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Участва в курс/семинар на тема</w:t>
            </w:r>
            <w:r>
              <w:rPr>
                <w:sz w:val="24"/>
                <w:szCs w:val="24"/>
                <w:lang w:val="en-US"/>
              </w:rPr>
              <w:t>: “</w:t>
            </w:r>
            <w:r>
              <w:rPr>
                <w:sz w:val="24"/>
                <w:szCs w:val="24"/>
              </w:rPr>
              <w:t>Подготовка на проекти по оперативни програми“, към Института по публична администрация.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D5067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Default="00315069" w:rsidP="007D5067">
            <w:pPr>
              <w:ind w:left="142"/>
              <w:jc w:val="both"/>
              <w:rPr>
                <w:bCs/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D5067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15069" w:rsidRPr="003068F1" w:rsidRDefault="00315069" w:rsidP="00205BD3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Pr="00205BD3">
              <w:rPr>
                <w:bCs/>
                <w:sz w:val="24"/>
                <w:szCs w:val="24"/>
              </w:rPr>
              <w:t>2</w:t>
            </w:r>
            <w:r w:rsidR="00205BD3">
              <w:rPr>
                <w:bCs/>
                <w:sz w:val="24"/>
                <w:szCs w:val="24"/>
              </w:rPr>
              <w:t>5</w:t>
            </w:r>
            <w:r w:rsidRPr="00205BD3">
              <w:rPr>
                <w:bCs/>
                <w:sz w:val="24"/>
                <w:szCs w:val="24"/>
              </w:rPr>
              <w:t xml:space="preserve"> до </w:t>
            </w:r>
            <w:r w:rsidR="00205BD3">
              <w:rPr>
                <w:bCs/>
                <w:sz w:val="24"/>
                <w:szCs w:val="24"/>
              </w:rPr>
              <w:t>2</w:t>
            </w:r>
            <w:r w:rsidRPr="00205BD3">
              <w:rPr>
                <w:bCs/>
                <w:sz w:val="24"/>
                <w:szCs w:val="24"/>
              </w:rPr>
              <w:t xml:space="preserve">6 </w:t>
            </w:r>
            <w:r w:rsidR="00205BD3">
              <w:rPr>
                <w:bCs/>
                <w:sz w:val="24"/>
                <w:szCs w:val="24"/>
              </w:rPr>
              <w:t>септември</w:t>
            </w:r>
            <w:r w:rsidRPr="003068F1">
              <w:rPr>
                <w:bCs/>
                <w:sz w:val="24"/>
                <w:szCs w:val="24"/>
              </w:rPr>
              <w:t xml:space="preserve"> 201</w:t>
            </w:r>
            <w:r w:rsidR="00205BD3">
              <w:rPr>
                <w:bCs/>
                <w:sz w:val="24"/>
                <w:szCs w:val="24"/>
              </w:rPr>
              <w:t>4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D5067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205BD3" w:rsidP="00205BD3">
            <w:pPr>
              <w:ind w:left="142"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Участва в курс/семинар на тема</w:t>
            </w:r>
            <w:r>
              <w:rPr>
                <w:sz w:val="24"/>
                <w:szCs w:val="24"/>
                <w:lang w:val="en-US"/>
              </w:rPr>
              <w:t>: “</w:t>
            </w:r>
            <w:r>
              <w:rPr>
                <w:sz w:val="24"/>
                <w:szCs w:val="24"/>
              </w:rPr>
              <w:t>Електронно управление“, към Института по публична администрация.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11 до </w:t>
            </w:r>
            <w:r w:rsidRPr="003068F1">
              <w:rPr>
                <w:bCs/>
                <w:sz w:val="24"/>
                <w:szCs w:val="24"/>
              </w:rPr>
              <w:t>18 декември 2011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CC448B">
            <w:pPr>
              <w:ind w:left="142" w:right="140"/>
              <w:jc w:val="both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Участва в международен младежки семинар на тема „Насърчаване на активното европейско гражданство в ЕС след Лисабон”, организиран от Съюза на Европейските федералисти съвместно с Националната асоциация на младежките клубове на ООН и Европейско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младежко</w:t>
            </w:r>
            <w:r w:rsidRPr="003068F1">
              <w:rPr>
                <w:sz w:val="24"/>
                <w:szCs w:val="24"/>
              </w:rPr>
              <w:t xml:space="preserve"> движение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12 януари </w:t>
            </w:r>
            <w:r w:rsidRPr="003068F1">
              <w:rPr>
                <w:sz w:val="24"/>
                <w:szCs w:val="24"/>
              </w:rPr>
              <w:t xml:space="preserve"> до 30</w:t>
            </w:r>
            <w:r>
              <w:rPr>
                <w:sz w:val="24"/>
                <w:szCs w:val="24"/>
              </w:rPr>
              <w:t xml:space="preserve"> август 20</w:t>
            </w:r>
            <w:r w:rsidRPr="003068F1">
              <w:rPr>
                <w:sz w:val="24"/>
                <w:szCs w:val="24"/>
              </w:rPr>
              <w:t xml:space="preserve">11 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E84CD2" w:rsidRDefault="00315069" w:rsidP="00741ABB">
            <w:pPr>
              <w:pStyle w:val="CVHeading3"/>
              <w:rPr>
                <w:sz w:val="24"/>
                <w:szCs w:val="24"/>
              </w:rPr>
            </w:pPr>
          </w:p>
        </w:tc>
        <w:tc>
          <w:tcPr>
            <w:tcW w:w="7658" w:type="dxa"/>
            <w:gridSpan w:val="2"/>
          </w:tcPr>
          <w:p w:rsidR="00315069" w:rsidRPr="00E84CD2" w:rsidRDefault="00315069" w:rsidP="007E3E67">
            <w:pPr>
              <w:suppressAutoHyphens w:val="0"/>
              <w:ind w:left="142" w:right="140"/>
              <w:jc w:val="both"/>
              <w:rPr>
                <w:bCs/>
                <w:sz w:val="24"/>
                <w:szCs w:val="24"/>
              </w:rPr>
            </w:pPr>
            <w:r w:rsidRPr="00E84CD2">
              <w:rPr>
                <w:bCs/>
                <w:sz w:val="24"/>
                <w:szCs w:val="24"/>
              </w:rPr>
              <w:t xml:space="preserve">Член на </w:t>
            </w:r>
            <w:r w:rsidRPr="00E84CD2">
              <w:rPr>
                <w:sz w:val="24"/>
                <w:szCs w:val="24"/>
              </w:rPr>
              <w:t>Междуведомствена работна експертна група</w:t>
            </w:r>
            <w:r>
              <w:rPr>
                <w:sz w:val="24"/>
                <w:szCs w:val="24"/>
              </w:rPr>
              <w:t>,</w:t>
            </w:r>
            <w:r w:rsidRPr="00E84CD2">
              <w:rPr>
                <w:sz w:val="24"/>
                <w:szCs w:val="24"/>
              </w:rPr>
              <w:t xml:space="preserve"> създадена </w:t>
            </w:r>
            <w:r w:rsidRPr="00E84CD2">
              <w:rPr>
                <w:bCs/>
                <w:sz w:val="24"/>
                <w:szCs w:val="24"/>
              </w:rPr>
              <w:t>н</w:t>
            </w:r>
            <w:r w:rsidRPr="00E84CD2">
              <w:rPr>
                <w:sz w:val="24"/>
                <w:szCs w:val="24"/>
              </w:rPr>
              <w:t xml:space="preserve">а основание Заповед № Р-8 / 12.01.2011 г. на министър – председателя </w:t>
            </w: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РБългария</w:t>
            </w:r>
            <w:proofErr w:type="spellEnd"/>
            <w:r w:rsidRPr="00E84CD2">
              <w:rPr>
                <w:sz w:val="24"/>
                <w:szCs w:val="24"/>
              </w:rPr>
              <w:t>, със задача да разгледа получени, изработени и изпратени класифицирани документи от Военнопромишлената комисия и Партийно-правителствената комисия по отбранителна промишленост /ППКОП/ към Министерския съвет с определени нива на класификация за сигурност на информацията за периода 1973 г. – 1987 г.</w:t>
            </w:r>
            <w:r>
              <w:rPr>
                <w:sz w:val="24"/>
                <w:szCs w:val="24"/>
              </w:rPr>
              <w:t xml:space="preserve"> и да подготви списъци на документите, на които:  да отпадне </w:t>
            </w:r>
            <w:r w:rsidRPr="00EA6803">
              <w:rPr>
                <w:sz w:val="24"/>
                <w:szCs w:val="24"/>
              </w:rPr>
              <w:t>нивото на класификация, да се постави ново ниво на класификация, да бъдат унищожени в съответствие с изискванията на ЗЗКИ и ППЗЗКИ</w:t>
            </w:r>
            <w:r>
              <w:rPr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 9 до </w:t>
            </w:r>
            <w:r w:rsidRPr="003068F1">
              <w:rPr>
                <w:bCs/>
                <w:sz w:val="24"/>
                <w:szCs w:val="24"/>
              </w:rPr>
              <w:t xml:space="preserve">12 декември 2010 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Участва в международен младежки семинар на тема „Да увеличим ролята на гражданите в европейския проект”, организиран от Съюза на Европейските федералисти съвместно с Националната асоциация на младежките клубове на ООН и Европейско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младежко</w:t>
            </w:r>
            <w:r w:rsidRPr="003068F1">
              <w:rPr>
                <w:sz w:val="24"/>
                <w:szCs w:val="24"/>
              </w:rPr>
              <w:t xml:space="preserve"> движение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Default="00315069" w:rsidP="00741ABB">
            <w:pPr>
              <w:pStyle w:val="CVHeading3"/>
            </w:pPr>
            <w:r>
              <w:t>Дати</w:t>
            </w:r>
          </w:p>
        </w:tc>
        <w:tc>
          <w:tcPr>
            <w:tcW w:w="7658" w:type="dxa"/>
            <w:gridSpan w:val="2"/>
          </w:tcPr>
          <w:p w:rsidR="00315069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ноември 2010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Участва в курс/семинар на тема „Въведение в държавната администрация” към Института по публична администрация.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  <w:r>
              <w:t>Дати</w:t>
            </w:r>
          </w:p>
        </w:tc>
        <w:tc>
          <w:tcPr>
            <w:tcW w:w="7658" w:type="dxa"/>
            <w:gridSpan w:val="2"/>
          </w:tcPr>
          <w:p w:rsidR="00315069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юли 2010 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Участва в обучение по защита на класифицираната информация (национална, на НАТО, на ЕС) в Министерски съвет на Република България.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2 до </w:t>
            </w:r>
            <w:r w:rsidRPr="003068F1">
              <w:rPr>
                <w:bCs/>
                <w:sz w:val="24"/>
                <w:szCs w:val="24"/>
              </w:rPr>
              <w:t xml:space="preserve">9 май 2010 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Участва в международен обучителен курс на тема „Да подобрим европейската комуникация”, организиран от Съюза на Европейските федералисти съвместно с Националната студентска конфедерация и Европейско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младежко</w:t>
            </w:r>
            <w:r w:rsidRPr="003068F1">
              <w:rPr>
                <w:sz w:val="24"/>
                <w:szCs w:val="24"/>
              </w:rPr>
              <w:t xml:space="preserve"> движение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Heading2"/>
              <w:ind w:left="142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април 2010 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B4BAE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за участие в „Т</w:t>
            </w:r>
            <w:r>
              <w:rPr>
                <w:sz w:val="24"/>
                <w:szCs w:val="24"/>
                <w:lang w:val="en-US"/>
              </w:rPr>
              <w:t xml:space="preserve">he </w:t>
            </w:r>
            <w:proofErr w:type="spellStart"/>
            <w:r>
              <w:rPr>
                <w:sz w:val="24"/>
                <w:szCs w:val="24"/>
                <w:lang w:val="en-US"/>
              </w:rPr>
              <w:t>Markstrat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Online Simulation Game</w:t>
            </w:r>
            <w:r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София.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Heading2"/>
              <w:ind w:left="142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н</w:t>
            </w:r>
            <w:r w:rsidRPr="003068F1">
              <w:rPr>
                <w:bCs/>
                <w:sz w:val="24"/>
                <w:szCs w:val="24"/>
              </w:rPr>
              <w:t xml:space="preserve">оември 2009 </w:t>
            </w:r>
            <w:r>
              <w:rPr>
                <w:bCs/>
                <w:sz w:val="24"/>
                <w:szCs w:val="24"/>
              </w:rPr>
              <w:t>до</w:t>
            </w:r>
            <w:r w:rsidRPr="003068F1">
              <w:rPr>
                <w:bCs/>
                <w:sz w:val="24"/>
                <w:szCs w:val="24"/>
              </w:rPr>
              <w:t xml:space="preserve"> юни 2010 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996CA7" w:rsidRDefault="00315069" w:rsidP="00741ABB">
            <w:pPr>
              <w:pStyle w:val="Heading2"/>
              <w:ind w:left="142" w:right="140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>Ръководител на про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е</w:t>
            </w:r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>кт „</w:t>
            </w:r>
            <w:proofErr w:type="spellStart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>NATO</w:t>
            </w:r>
            <w:proofErr w:type="spellEnd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>BEST</w:t>
            </w:r>
            <w:proofErr w:type="spellEnd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>PRACTICES</w:t>
            </w:r>
            <w:proofErr w:type="spellEnd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 xml:space="preserve">: </w:t>
            </w:r>
            <w:proofErr w:type="spellStart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>Gender</w:t>
            </w:r>
            <w:proofErr w:type="spellEnd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>Sensitivity</w:t>
            </w:r>
            <w:proofErr w:type="spellEnd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>Training</w:t>
            </w:r>
            <w:proofErr w:type="spellEnd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>f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or</w:t>
            </w:r>
            <w:proofErr w:type="spellEnd"/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4"/>
                <w:szCs w:val="24"/>
              </w:rPr>
              <w:t>Bulgarian</w:t>
            </w:r>
            <w:proofErr w:type="spellEnd"/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sz w:val="24"/>
                <w:szCs w:val="24"/>
              </w:rPr>
              <w:t>Army</w:t>
            </w:r>
            <w:proofErr w:type="spellEnd"/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”, финансиран </w:t>
            </w:r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>о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3068F1">
              <w:rPr>
                <w:rFonts w:ascii="Arial Narrow" w:hAnsi="Arial Narrow"/>
                <w:b w:val="0"/>
                <w:sz w:val="24"/>
                <w:szCs w:val="24"/>
              </w:rPr>
              <w:t xml:space="preserve"> Американското посолство в България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и получен с</w:t>
            </w:r>
            <w:r w:rsidRPr="00996CA7">
              <w:rPr>
                <w:rFonts w:ascii="Arial Narrow" w:hAnsi="Arial Narrow"/>
                <w:b w:val="0"/>
                <w:sz w:val="24"/>
                <w:szCs w:val="24"/>
              </w:rPr>
              <w:t>ертификат за активното участие, принос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996CA7">
              <w:rPr>
                <w:rFonts w:ascii="Arial Narrow" w:hAnsi="Arial Narrow"/>
                <w:b w:val="0"/>
                <w:sz w:val="24"/>
                <w:szCs w:val="24"/>
              </w:rPr>
              <w:t>и успешното приключване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на обучението.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1 до </w:t>
            </w:r>
            <w:r w:rsidRPr="003068F1">
              <w:rPr>
                <w:bCs/>
                <w:sz w:val="24"/>
                <w:szCs w:val="24"/>
              </w:rPr>
              <w:t>8 май 2009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Участва в международен обучителен курс</w:t>
            </w:r>
            <w:r>
              <w:rPr>
                <w:sz w:val="24"/>
                <w:szCs w:val="24"/>
              </w:rPr>
              <w:t xml:space="preserve"> на тема: </w:t>
            </w:r>
            <w:r w:rsidRPr="003068F1">
              <w:rPr>
                <w:sz w:val="24"/>
                <w:szCs w:val="24"/>
              </w:rPr>
              <w:t>„Повишаване на избирателната активност на изборите за ЕП”, организиран от Съюза на Европейските федералисти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 д</w:t>
            </w:r>
            <w:r w:rsidRPr="003068F1">
              <w:rPr>
                <w:bCs/>
                <w:sz w:val="24"/>
                <w:szCs w:val="24"/>
              </w:rPr>
              <w:t xml:space="preserve">екември 2006 </w:t>
            </w:r>
            <w:r>
              <w:rPr>
                <w:bCs/>
                <w:sz w:val="24"/>
                <w:szCs w:val="24"/>
              </w:rPr>
              <w:t>до</w:t>
            </w:r>
            <w:r w:rsidRPr="003068F1">
              <w:rPr>
                <w:bCs/>
                <w:sz w:val="24"/>
                <w:szCs w:val="24"/>
              </w:rPr>
              <w:t xml:space="preserve"> декември 2008 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1"/>
              <w:spacing w:before="0"/>
              <w:rPr>
                <w:b w:val="0"/>
              </w:rPr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CVNormal"/>
              <w:ind w:left="142"/>
              <w:jc w:val="both"/>
              <w:rPr>
                <w:sz w:val="24"/>
                <w:szCs w:val="24"/>
              </w:rPr>
            </w:pPr>
            <w:r w:rsidRPr="003068F1">
              <w:rPr>
                <w:sz w:val="24"/>
                <w:szCs w:val="24"/>
              </w:rPr>
              <w:t>Член на Студентски съвет на УНСС</w:t>
            </w:r>
            <w:r>
              <w:rPr>
                <w:sz w:val="24"/>
                <w:szCs w:val="24"/>
              </w:rPr>
              <w:t>.</w:t>
            </w: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</w:p>
        </w:tc>
      </w:tr>
      <w:tr w:rsidR="00315069" w:rsidRPr="003068F1" w:rsidTr="00474069">
        <w:trPr>
          <w:cantSplit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3"/>
            </w:pPr>
            <w:r w:rsidRPr="003068F1">
              <w:t xml:space="preserve">Дати </w:t>
            </w: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3068F1">
              <w:rPr>
                <w:bCs/>
                <w:sz w:val="24"/>
                <w:szCs w:val="24"/>
              </w:rPr>
              <w:t xml:space="preserve">Февруари 2005 </w:t>
            </w:r>
          </w:p>
        </w:tc>
      </w:tr>
      <w:tr w:rsidR="00315069" w:rsidRPr="003068F1" w:rsidTr="00474069">
        <w:trPr>
          <w:cantSplit/>
          <w:trHeight w:val="606"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15069" w:rsidRPr="003068F1" w:rsidRDefault="00315069" w:rsidP="00741ABB">
            <w:pPr>
              <w:pStyle w:val="CVHeading1"/>
              <w:spacing w:before="0"/>
            </w:pPr>
          </w:p>
        </w:tc>
        <w:tc>
          <w:tcPr>
            <w:tcW w:w="7658" w:type="dxa"/>
            <w:gridSpan w:val="2"/>
          </w:tcPr>
          <w:p w:rsidR="00315069" w:rsidRPr="003068F1" w:rsidRDefault="00315069" w:rsidP="00741ABB">
            <w:pPr>
              <w:pStyle w:val="CV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Участва</w:t>
            </w:r>
            <w:r w:rsidRPr="003068F1">
              <w:rPr>
                <w:sz w:val="24"/>
                <w:szCs w:val="24"/>
              </w:rPr>
              <w:t xml:space="preserve"> в се</w:t>
            </w:r>
            <w:r>
              <w:rPr>
                <w:sz w:val="24"/>
                <w:szCs w:val="24"/>
              </w:rPr>
              <w:t>минар „Разработване на проект”</w:t>
            </w:r>
            <w:r w:rsidRPr="003068F1">
              <w:rPr>
                <w:sz w:val="24"/>
                <w:szCs w:val="24"/>
              </w:rPr>
              <w:t xml:space="preserve"> към Фондация „Партньори – България”</w:t>
            </w:r>
          </w:p>
        </w:tc>
      </w:tr>
      <w:tr w:rsidR="00330D05" w:rsidRPr="003068F1" w:rsidTr="00330D05">
        <w:trPr>
          <w:cantSplit/>
          <w:trHeight w:val="606"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30D05" w:rsidRDefault="00330D05" w:rsidP="0008437E">
            <w:pPr>
              <w:pStyle w:val="CVHeading1"/>
              <w:spacing w:before="0"/>
            </w:pPr>
          </w:p>
        </w:tc>
        <w:tc>
          <w:tcPr>
            <w:tcW w:w="7658" w:type="dxa"/>
            <w:gridSpan w:val="2"/>
          </w:tcPr>
          <w:p w:rsidR="00330D05" w:rsidRPr="00330D05" w:rsidRDefault="00330D05" w:rsidP="00330D05">
            <w:pPr>
              <w:pStyle w:val="CVNormal"/>
              <w:rPr>
                <w:sz w:val="24"/>
                <w:szCs w:val="24"/>
              </w:rPr>
            </w:pPr>
          </w:p>
        </w:tc>
      </w:tr>
      <w:tr w:rsidR="00330D05" w:rsidRPr="003068F1" w:rsidTr="00330D05">
        <w:trPr>
          <w:cantSplit/>
          <w:trHeight w:val="606"/>
        </w:trPr>
        <w:tc>
          <w:tcPr>
            <w:tcW w:w="3120" w:type="dxa"/>
            <w:gridSpan w:val="2"/>
            <w:tcBorders>
              <w:right w:val="single" w:sz="2" w:space="0" w:color="000000"/>
            </w:tcBorders>
          </w:tcPr>
          <w:p w:rsidR="00330D05" w:rsidRPr="003068F1" w:rsidRDefault="00330D05" w:rsidP="0008437E">
            <w:pPr>
              <w:pStyle w:val="CVHeading1"/>
              <w:spacing w:before="0"/>
            </w:pPr>
            <w:r>
              <w:t>Справка за научни публикации</w:t>
            </w:r>
          </w:p>
        </w:tc>
        <w:tc>
          <w:tcPr>
            <w:tcW w:w="7658" w:type="dxa"/>
            <w:gridSpan w:val="2"/>
          </w:tcPr>
          <w:p w:rsidR="00330D05" w:rsidRPr="00330D05" w:rsidRDefault="00330D05" w:rsidP="00330D05">
            <w:pPr>
              <w:pStyle w:val="CVNormal"/>
              <w:rPr>
                <w:sz w:val="24"/>
                <w:szCs w:val="24"/>
              </w:rPr>
            </w:pPr>
            <w:r w:rsidRPr="00330D05">
              <w:rPr>
                <w:sz w:val="24"/>
                <w:szCs w:val="24"/>
              </w:rPr>
              <w:t xml:space="preserve">„Развитие на нормативната база за експортен контрол на </w:t>
            </w:r>
            <w:proofErr w:type="spellStart"/>
            <w:r w:rsidRPr="00330D05">
              <w:rPr>
                <w:sz w:val="24"/>
                <w:szCs w:val="24"/>
              </w:rPr>
              <w:t>ПСО</w:t>
            </w:r>
            <w:proofErr w:type="spellEnd"/>
            <w:r w:rsidRPr="00330D05">
              <w:rPr>
                <w:sz w:val="24"/>
                <w:szCs w:val="24"/>
              </w:rPr>
              <w:t xml:space="preserve"> в периода 1996-2014“, доклад издаден в сборник доклади от </w:t>
            </w:r>
            <w:bookmarkStart w:id="0" w:name="_GoBack"/>
            <w:r w:rsidRPr="00330D05">
              <w:rPr>
                <w:sz w:val="24"/>
                <w:szCs w:val="24"/>
              </w:rPr>
              <w:t xml:space="preserve">юбилейна научна конференция </w:t>
            </w:r>
            <w:bookmarkEnd w:id="0"/>
            <w:r w:rsidRPr="00330D05">
              <w:rPr>
                <w:sz w:val="24"/>
                <w:szCs w:val="24"/>
              </w:rPr>
              <w:t>на тема: “Десет години от приемането на Република България в НАТО“, 05.04.2014 г.</w:t>
            </w:r>
          </w:p>
          <w:p w:rsidR="00330D05" w:rsidRPr="003068F1" w:rsidRDefault="00330D05" w:rsidP="00330D05">
            <w:pPr>
              <w:pStyle w:val="CVNormal"/>
              <w:jc w:val="both"/>
              <w:rPr>
                <w:sz w:val="24"/>
                <w:szCs w:val="24"/>
              </w:rPr>
            </w:pPr>
          </w:p>
        </w:tc>
      </w:tr>
    </w:tbl>
    <w:p w:rsidR="0073392F" w:rsidRPr="007D5750" w:rsidRDefault="0073392F" w:rsidP="004D7B10">
      <w:pPr>
        <w:pStyle w:val="CVNormal"/>
      </w:pPr>
    </w:p>
    <w:sectPr w:rsidR="0073392F" w:rsidRPr="007D5750" w:rsidSect="00A74EB7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FD" w:rsidRDefault="005857FD">
      <w:r>
        <w:separator/>
      </w:r>
    </w:p>
  </w:endnote>
  <w:endnote w:type="continuationSeparator" w:id="0">
    <w:p w:rsidR="005857FD" w:rsidRDefault="0058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73392F">
      <w:trPr>
        <w:cantSplit/>
      </w:trPr>
      <w:tc>
        <w:tcPr>
          <w:tcW w:w="3117" w:type="dxa"/>
        </w:tcPr>
        <w:p w:rsidR="0073392F" w:rsidRDefault="0073392F">
          <w:pPr>
            <w:pStyle w:val="CVFooterLeft"/>
          </w:pPr>
          <w:proofErr w:type="spellStart"/>
          <w:r>
            <w:t>Cтр</w:t>
          </w:r>
          <w:proofErr w:type="spellEnd"/>
          <w:r>
            <w:t xml:space="preserve"> </w:t>
          </w:r>
          <w:r w:rsidR="006E740E">
            <w:fldChar w:fldCharType="begin"/>
          </w:r>
          <w:r w:rsidR="006E740E">
            <w:instrText xml:space="preserve"> PAGE </w:instrText>
          </w:r>
          <w:r w:rsidR="006E740E">
            <w:fldChar w:fldCharType="separate"/>
          </w:r>
          <w:r w:rsidR="00330D05">
            <w:rPr>
              <w:noProof/>
            </w:rPr>
            <w:t>4</w:t>
          </w:r>
          <w:r w:rsidR="006E740E">
            <w:rPr>
              <w:noProof/>
            </w:rPr>
            <w:fldChar w:fldCharType="end"/>
          </w:r>
          <w:r>
            <w:t>/</w:t>
          </w:r>
          <w:fldSimple w:instr=" NUMPAGES ">
            <w:r w:rsidR="00330D05">
              <w:rPr>
                <w:noProof/>
              </w:rPr>
              <w:t>4</w:t>
            </w:r>
          </w:fldSimple>
          <w:r>
            <w:t xml:space="preserve"> - </w:t>
          </w:r>
          <w:proofErr w:type="spellStart"/>
          <w:r>
            <w:t>Europass</w:t>
          </w:r>
          <w:proofErr w:type="spellEnd"/>
          <w:r>
            <w:t xml:space="preserve"> </w:t>
          </w:r>
          <w:proofErr w:type="spellStart"/>
          <w:r>
            <w:t>aвтобиография</w:t>
          </w:r>
          <w:proofErr w:type="spellEnd"/>
          <w:r>
            <w:t xml:space="preserve"> </w:t>
          </w:r>
        </w:p>
        <w:p w:rsidR="0073392F" w:rsidRDefault="0073392F">
          <w:pPr>
            <w:pStyle w:val="CVFooterLeft"/>
            <w:ind w:firstLine="0"/>
          </w:pPr>
          <w:r>
            <w:t xml:space="preserve">Бакова, Елена Боянова </w:t>
          </w:r>
        </w:p>
      </w:tc>
      <w:tc>
        <w:tcPr>
          <w:tcW w:w="7655" w:type="dxa"/>
          <w:tcBorders>
            <w:left w:val="single" w:sz="2" w:space="0" w:color="000000"/>
          </w:tcBorders>
        </w:tcPr>
        <w:p w:rsidR="0073392F" w:rsidRDefault="0073392F">
          <w:pPr>
            <w:pStyle w:val="CVFooterRight"/>
          </w:pPr>
        </w:p>
      </w:tc>
    </w:tr>
  </w:tbl>
  <w:p w:rsidR="0073392F" w:rsidRDefault="0073392F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FD" w:rsidRDefault="005857FD">
      <w:r>
        <w:separator/>
      </w:r>
    </w:p>
  </w:footnote>
  <w:footnote w:type="continuationSeparator" w:id="0">
    <w:p w:rsidR="005857FD" w:rsidRDefault="0058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1873"/>
    <w:multiLevelType w:val="hybridMultilevel"/>
    <w:tmpl w:val="4A2A7C30"/>
    <w:lvl w:ilvl="0" w:tplc="152EE906">
      <w:start w:val="5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Arial Narrow" w:eastAsia="Times New Roman" w:hAnsi="Arial Narro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">
    <w:nsid w:val="604B564A"/>
    <w:multiLevelType w:val="hybridMultilevel"/>
    <w:tmpl w:val="0F8A6C48"/>
    <w:lvl w:ilvl="0" w:tplc="2A9CF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A8A763C"/>
    <w:multiLevelType w:val="hybridMultilevel"/>
    <w:tmpl w:val="B914B46A"/>
    <w:lvl w:ilvl="0" w:tplc="142C19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06"/>
    <w:rsid w:val="00003892"/>
    <w:rsid w:val="00005FAC"/>
    <w:rsid w:val="00017E13"/>
    <w:rsid w:val="0002122A"/>
    <w:rsid w:val="0002544D"/>
    <w:rsid w:val="00026D2F"/>
    <w:rsid w:val="00032437"/>
    <w:rsid w:val="000349A9"/>
    <w:rsid w:val="0003509D"/>
    <w:rsid w:val="00037E32"/>
    <w:rsid w:val="00040526"/>
    <w:rsid w:val="00043F78"/>
    <w:rsid w:val="00044B54"/>
    <w:rsid w:val="000519A7"/>
    <w:rsid w:val="00052B69"/>
    <w:rsid w:val="000569A9"/>
    <w:rsid w:val="00057953"/>
    <w:rsid w:val="000647DA"/>
    <w:rsid w:val="000658F9"/>
    <w:rsid w:val="00065B75"/>
    <w:rsid w:val="00074021"/>
    <w:rsid w:val="00074818"/>
    <w:rsid w:val="00076E07"/>
    <w:rsid w:val="00077671"/>
    <w:rsid w:val="000779D0"/>
    <w:rsid w:val="000823DF"/>
    <w:rsid w:val="000856EF"/>
    <w:rsid w:val="00090B30"/>
    <w:rsid w:val="00097485"/>
    <w:rsid w:val="000A1684"/>
    <w:rsid w:val="000A6637"/>
    <w:rsid w:val="000B0569"/>
    <w:rsid w:val="000B6893"/>
    <w:rsid w:val="000B78F1"/>
    <w:rsid w:val="000C3FD7"/>
    <w:rsid w:val="000C5A50"/>
    <w:rsid w:val="000C7C3C"/>
    <w:rsid w:val="000D26F5"/>
    <w:rsid w:val="000D39C9"/>
    <w:rsid w:val="000E3217"/>
    <w:rsid w:val="000E59CD"/>
    <w:rsid w:val="000E6C3E"/>
    <w:rsid w:val="000F2050"/>
    <w:rsid w:val="000F5006"/>
    <w:rsid w:val="000F6573"/>
    <w:rsid w:val="00100040"/>
    <w:rsid w:val="00101EC7"/>
    <w:rsid w:val="00103CB0"/>
    <w:rsid w:val="00106881"/>
    <w:rsid w:val="0012608F"/>
    <w:rsid w:val="00127E7B"/>
    <w:rsid w:val="0013235D"/>
    <w:rsid w:val="001324E8"/>
    <w:rsid w:val="001371C3"/>
    <w:rsid w:val="00140CC9"/>
    <w:rsid w:val="00150924"/>
    <w:rsid w:val="00155131"/>
    <w:rsid w:val="00156073"/>
    <w:rsid w:val="00156406"/>
    <w:rsid w:val="001578B5"/>
    <w:rsid w:val="00162F6B"/>
    <w:rsid w:val="00164576"/>
    <w:rsid w:val="001658A4"/>
    <w:rsid w:val="00166A02"/>
    <w:rsid w:val="001739CE"/>
    <w:rsid w:val="00181B27"/>
    <w:rsid w:val="00182891"/>
    <w:rsid w:val="00184AD3"/>
    <w:rsid w:val="001959B7"/>
    <w:rsid w:val="001A0074"/>
    <w:rsid w:val="001A12AB"/>
    <w:rsid w:val="001A242F"/>
    <w:rsid w:val="001A3150"/>
    <w:rsid w:val="001A44A1"/>
    <w:rsid w:val="001A4B40"/>
    <w:rsid w:val="001A61B3"/>
    <w:rsid w:val="001A61F1"/>
    <w:rsid w:val="001A70C8"/>
    <w:rsid w:val="001B2A8B"/>
    <w:rsid w:val="001B2FF6"/>
    <w:rsid w:val="001B5565"/>
    <w:rsid w:val="001B676C"/>
    <w:rsid w:val="001C0377"/>
    <w:rsid w:val="001C5172"/>
    <w:rsid w:val="001D0097"/>
    <w:rsid w:val="001D1846"/>
    <w:rsid w:val="001D363B"/>
    <w:rsid w:val="001E21EB"/>
    <w:rsid w:val="001E44E7"/>
    <w:rsid w:val="001E6C49"/>
    <w:rsid w:val="0020090E"/>
    <w:rsid w:val="00205BD3"/>
    <w:rsid w:val="00210A54"/>
    <w:rsid w:val="002228A0"/>
    <w:rsid w:val="00225C1F"/>
    <w:rsid w:val="00226973"/>
    <w:rsid w:val="00226CEF"/>
    <w:rsid w:val="002277D8"/>
    <w:rsid w:val="00236A8D"/>
    <w:rsid w:val="00241EC6"/>
    <w:rsid w:val="00242960"/>
    <w:rsid w:val="00242A4C"/>
    <w:rsid w:val="00242D4A"/>
    <w:rsid w:val="00246042"/>
    <w:rsid w:val="00260229"/>
    <w:rsid w:val="002613C4"/>
    <w:rsid w:val="00263A03"/>
    <w:rsid w:val="00265572"/>
    <w:rsid w:val="00273FED"/>
    <w:rsid w:val="00275B28"/>
    <w:rsid w:val="00286B66"/>
    <w:rsid w:val="002975AB"/>
    <w:rsid w:val="002A1AC8"/>
    <w:rsid w:val="002A22F2"/>
    <w:rsid w:val="002B5D54"/>
    <w:rsid w:val="002C0B64"/>
    <w:rsid w:val="002C0F7D"/>
    <w:rsid w:val="002C21EB"/>
    <w:rsid w:val="002C59CA"/>
    <w:rsid w:val="002D4C0D"/>
    <w:rsid w:val="002D5553"/>
    <w:rsid w:val="002D6ED0"/>
    <w:rsid w:val="002E0AA8"/>
    <w:rsid w:val="002E0AC2"/>
    <w:rsid w:val="002E18C4"/>
    <w:rsid w:val="002E2361"/>
    <w:rsid w:val="002E3DDC"/>
    <w:rsid w:val="002F0E21"/>
    <w:rsid w:val="002F1C9F"/>
    <w:rsid w:val="002F1CBA"/>
    <w:rsid w:val="003029DA"/>
    <w:rsid w:val="00302BCE"/>
    <w:rsid w:val="0030370E"/>
    <w:rsid w:val="00305E43"/>
    <w:rsid w:val="00305EAF"/>
    <w:rsid w:val="003068F1"/>
    <w:rsid w:val="003116FA"/>
    <w:rsid w:val="00313080"/>
    <w:rsid w:val="00315069"/>
    <w:rsid w:val="003155AC"/>
    <w:rsid w:val="00316682"/>
    <w:rsid w:val="003233D2"/>
    <w:rsid w:val="00323ED3"/>
    <w:rsid w:val="00323FB9"/>
    <w:rsid w:val="00325F6C"/>
    <w:rsid w:val="00326F94"/>
    <w:rsid w:val="00330D05"/>
    <w:rsid w:val="00334AD6"/>
    <w:rsid w:val="00337B18"/>
    <w:rsid w:val="00344835"/>
    <w:rsid w:val="003452AE"/>
    <w:rsid w:val="00346768"/>
    <w:rsid w:val="00347641"/>
    <w:rsid w:val="003529B3"/>
    <w:rsid w:val="00356733"/>
    <w:rsid w:val="00365E31"/>
    <w:rsid w:val="0037033F"/>
    <w:rsid w:val="00375986"/>
    <w:rsid w:val="00376328"/>
    <w:rsid w:val="003766D1"/>
    <w:rsid w:val="003857E2"/>
    <w:rsid w:val="00390F6C"/>
    <w:rsid w:val="00392A84"/>
    <w:rsid w:val="003975D8"/>
    <w:rsid w:val="00397835"/>
    <w:rsid w:val="003A20DB"/>
    <w:rsid w:val="003A5C85"/>
    <w:rsid w:val="003A6E99"/>
    <w:rsid w:val="003B259A"/>
    <w:rsid w:val="003B4BAE"/>
    <w:rsid w:val="003C3171"/>
    <w:rsid w:val="003C73E5"/>
    <w:rsid w:val="003D21ED"/>
    <w:rsid w:val="003D58E7"/>
    <w:rsid w:val="003D73DA"/>
    <w:rsid w:val="003E18CE"/>
    <w:rsid w:val="003E6841"/>
    <w:rsid w:val="003E6E9E"/>
    <w:rsid w:val="003F45A1"/>
    <w:rsid w:val="003F562F"/>
    <w:rsid w:val="003F5B86"/>
    <w:rsid w:val="00401C2B"/>
    <w:rsid w:val="00402343"/>
    <w:rsid w:val="00407CAA"/>
    <w:rsid w:val="00411B4A"/>
    <w:rsid w:val="004204F6"/>
    <w:rsid w:val="00433F1D"/>
    <w:rsid w:val="00435D6A"/>
    <w:rsid w:val="0044698D"/>
    <w:rsid w:val="00461024"/>
    <w:rsid w:val="00463A82"/>
    <w:rsid w:val="00466A20"/>
    <w:rsid w:val="00471D8C"/>
    <w:rsid w:val="00474069"/>
    <w:rsid w:val="00475765"/>
    <w:rsid w:val="00481745"/>
    <w:rsid w:val="00482885"/>
    <w:rsid w:val="00494EFE"/>
    <w:rsid w:val="0049673E"/>
    <w:rsid w:val="00496B5E"/>
    <w:rsid w:val="004A21EF"/>
    <w:rsid w:val="004A2486"/>
    <w:rsid w:val="004A585D"/>
    <w:rsid w:val="004A6380"/>
    <w:rsid w:val="004A73E1"/>
    <w:rsid w:val="004B045A"/>
    <w:rsid w:val="004B26F1"/>
    <w:rsid w:val="004C1D8C"/>
    <w:rsid w:val="004C3A17"/>
    <w:rsid w:val="004D2BAD"/>
    <w:rsid w:val="004D5936"/>
    <w:rsid w:val="004D691F"/>
    <w:rsid w:val="004D7B10"/>
    <w:rsid w:val="004E0A9B"/>
    <w:rsid w:val="004E2C16"/>
    <w:rsid w:val="004F2A72"/>
    <w:rsid w:val="004F2BAF"/>
    <w:rsid w:val="00500F73"/>
    <w:rsid w:val="00501ED6"/>
    <w:rsid w:val="00512C75"/>
    <w:rsid w:val="00514888"/>
    <w:rsid w:val="00517307"/>
    <w:rsid w:val="005200E7"/>
    <w:rsid w:val="005202EF"/>
    <w:rsid w:val="005306C5"/>
    <w:rsid w:val="005350CC"/>
    <w:rsid w:val="00540B5A"/>
    <w:rsid w:val="00550F1D"/>
    <w:rsid w:val="00551F9E"/>
    <w:rsid w:val="00553218"/>
    <w:rsid w:val="00554116"/>
    <w:rsid w:val="00554EAE"/>
    <w:rsid w:val="005552E6"/>
    <w:rsid w:val="00557850"/>
    <w:rsid w:val="0057226A"/>
    <w:rsid w:val="0057617F"/>
    <w:rsid w:val="00580077"/>
    <w:rsid w:val="00580A1B"/>
    <w:rsid w:val="005857FD"/>
    <w:rsid w:val="00591AE4"/>
    <w:rsid w:val="005A1D6D"/>
    <w:rsid w:val="005B136B"/>
    <w:rsid w:val="005B1380"/>
    <w:rsid w:val="005B15A9"/>
    <w:rsid w:val="005B485F"/>
    <w:rsid w:val="005B4D70"/>
    <w:rsid w:val="005B6B34"/>
    <w:rsid w:val="005C0F36"/>
    <w:rsid w:val="005D01F8"/>
    <w:rsid w:val="005D16A2"/>
    <w:rsid w:val="005D1EC9"/>
    <w:rsid w:val="005D234B"/>
    <w:rsid w:val="005E4A86"/>
    <w:rsid w:val="005F01EB"/>
    <w:rsid w:val="005F1211"/>
    <w:rsid w:val="005F389C"/>
    <w:rsid w:val="005F79F7"/>
    <w:rsid w:val="00602185"/>
    <w:rsid w:val="00606276"/>
    <w:rsid w:val="0061335D"/>
    <w:rsid w:val="006140DB"/>
    <w:rsid w:val="00624FFB"/>
    <w:rsid w:val="006277C1"/>
    <w:rsid w:val="00630D4D"/>
    <w:rsid w:val="00630E59"/>
    <w:rsid w:val="006314E6"/>
    <w:rsid w:val="00631C36"/>
    <w:rsid w:val="006364E9"/>
    <w:rsid w:val="00636A0A"/>
    <w:rsid w:val="00640B0F"/>
    <w:rsid w:val="00642F0A"/>
    <w:rsid w:val="00650799"/>
    <w:rsid w:val="00650AB9"/>
    <w:rsid w:val="00657698"/>
    <w:rsid w:val="006727F3"/>
    <w:rsid w:val="00675278"/>
    <w:rsid w:val="006758B9"/>
    <w:rsid w:val="0068094C"/>
    <w:rsid w:val="006824F7"/>
    <w:rsid w:val="00683148"/>
    <w:rsid w:val="00684ACF"/>
    <w:rsid w:val="00690640"/>
    <w:rsid w:val="00690B90"/>
    <w:rsid w:val="006936FB"/>
    <w:rsid w:val="006942E9"/>
    <w:rsid w:val="006A4ED1"/>
    <w:rsid w:val="006A51EB"/>
    <w:rsid w:val="006C4433"/>
    <w:rsid w:val="006D3E31"/>
    <w:rsid w:val="006D6B44"/>
    <w:rsid w:val="006D75B1"/>
    <w:rsid w:val="006D7866"/>
    <w:rsid w:val="006E29C7"/>
    <w:rsid w:val="006E3540"/>
    <w:rsid w:val="006E740E"/>
    <w:rsid w:val="006F74A9"/>
    <w:rsid w:val="00701E86"/>
    <w:rsid w:val="007050FB"/>
    <w:rsid w:val="00712272"/>
    <w:rsid w:val="00712A25"/>
    <w:rsid w:val="0071340B"/>
    <w:rsid w:val="00714305"/>
    <w:rsid w:val="0072755F"/>
    <w:rsid w:val="0073392F"/>
    <w:rsid w:val="00734357"/>
    <w:rsid w:val="00736AA2"/>
    <w:rsid w:val="00741ABB"/>
    <w:rsid w:val="007420B4"/>
    <w:rsid w:val="00751CA0"/>
    <w:rsid w:val="00752369"/>
    <w:rsid w:val="00753B5E"/>
    <w:rsid w:val="00753F42"/>
    <w:rsid w:val="00755837"/>
    <w:rsid w:val="00757A93"/>
    <w:rsid w:val="00757D09"/>
    <w:rsid w:val="00763551"/>
    <w:rsid w:val="007656AE"/>
    <w:rsid w:val="00767014"/>
    <w:rsid w:val="007703B8"/>
    <w:rsid w:val="00770FBD"/>
    <w:rsid w:val="007713E2"/>
    <w:rsid w:val="00780ADA"/>
    <w:rsid w:val="00782E91"/>
    <w:rsid w:val="00782F0A"/>
    <w:rsid w:val="0078302A"/>
    <w:rsid w:val="007847BA"/>
    <w:rsid w:val="0078490E"/>
    <w:rsid w:val="00787BCA"/>
    <w:rsid w:val="00787C6B"/>
    <w:rsid w:val="00793C51"/>
    <w:rsid w:val="007A3949"/>
    <w:rsid w:val="007B07FE"/>
    <w:rsid w:val="007B45D3"/>
    <w:rsid w:val="007B5688"/>
    <w:rsid w:val="007C4E8B"/>
    <w:rsid w:val="007C69CA"/>
    <w:rsid w:val="007D3E80"/>
    <w:rsid w:val="007D5656"/>
    <w:rsid w:val="007D5750"/>
    <w:rsid w:val="007E3E67"/>
    <w:rsid w:val="007E444E"/>
    <w:rsid w:val="007E5ECC"/>
    <w:rsid w:val="007F0646"/>
    <w:rsid w:val="007F0F60"/>
    <w:rsid w:val="007F2A1F"/>
    <w:rsid w:val="007F4410"/>
    <w:rsid w:val="007F4890"/>
    <w:rsid w:val="007F6C0A"/>
    <w:rsid w:val="008237CA"/>
    <w:rsid w:val="00830C59"/>
    <w:rsid w:val="00842710"/>
    <w:rsid w:val="008436B7"/>
    <w:rsid w:val="008540F7"/>
    <w:rsid w:val="00862AA3"/>
    <w:rsid w:val="00870C16"/>
    <w:rsid w:val="008749FD"/>
    <w:rsid w:val="00876A88"/>
    <w:rsid w:val="008803C6"/>
    <w:rsid w:val="00880C68"/>
    <w:rsid w:val="00883E97"/>
    <w:rsid w:val="00893C44"/>
    <w:rsid w:val="008A173D"/>
    <w:rsid w:val="008A3906"/>
    <w:rsid w:val="008B2D68"/>
    <w:rsid w:val="008C14B2"/>
    <w:rsid w:val="008C1E14"/>
    <w:rsid w:val="008C20CD"/>
    <w:rsid w:val="008C305C"/>
    <w:rsid w:val="008C6041"/>
    <w:rsid w:val="008D184C"/>
    <w:rsid w:val="008D2F7C"/>
    <w:rsid w:val="008D5883"/>
    <w:rsid w:val="008E5E83"/>
    <w:rsid w:val="008F1904"/>
    <w:rsid w:val="008F5E52"/>
    <w:rsid w:val="008F6B67"/>
    <w:rsid w:val="009032C9"/>
    <w:rsid w:val="00907218"/>
    <w:rsid w:val="00911C8F"/>
    <w:rsid w:val="00915DE2"/>
    <w:rsid w:val="00916C84"/>
    <w:rsid w:val="00923109"/>
    <w:rsid w:val="00924CEE"/>
    <w:rsid w:val="00924DC6"/>
    <w:rsid w:val="009257CC"/>
    <w:rsid w:val="00925861"/>
    <w:rsid w:val="00930CE6"/>
    <w:rsid w:val="00930D44"/>
    <w:rsid w:val="0093149B"/>
    <w:rsid w:val="00936B3A"/>
    <w:rsid w:val="0093726B"/>
    <w:rsid w:val="009428E9"/>
    <w:rsid w:val="00945CC8"/>
    <w:rsid w:val="0095289C"/>
    <w:rsid w:val="00953B34"/>
    <w:rsid w:val="0095428E"/>
    <w:rsid w:val="00956F99"/>
    <w:rsid w:val="00963DE3"/>
    <w:rsid w:val="00966E85"/>
    <w:rsid w:val="00967930"/>
    <w:rsid w:val="00971245"/>
    <w:rsid w:val="0097265C"/>
    <w:rsid w:val="00982F3C"/>
    <w:rsid w:val="00991F84"/>
    <w:rsid w:val="009926B0"/>
    <w:rsid w:val="00996CA7"/>
    <w:rsid w:val="009A416A"/>
    <w:rsid w:val="009A6772"/>
    <w:rsid w:val="009A67D2"/>
    <w:rsid w:val="009B0CEE"/>
    <w:rsid w:val="009B3FF3"/>
    <w:rsid w:val="009C396D"/>
    <w:rsid w:val="009C3FB0"/>
    <w:rsid w:val="009C563D"/>
    <w:rsid w:val="009C6636"/>
    <w:rsid w:val="009D41EA"/>
    <w:rsid w:val="009E49CA"/>
    <w:rsid w:val="009E58A8"/>
    <w:rsid w:val="009E58E0"/>
    <w:rsid w:val="009F030E"/>
    <w:rsid w:val="009F5013"/>
    <w:rsid w:val="00A03B39"/>
    <w:rsid w:val="00A05209"/>
    <w:rsid w:val="00A149F5"/>
    <w:rsid w:val="00A24A9A"/>
    <w:rsid w:val="00A2569B"/>
    <w:rsid w:val="00A27287"/>
    <w:rsid w:val="00A27C31"/>
    <w:rsid w:val="00A31528"/>
    <w:rsid w:val="00A32335"/>
    <w:rsid w:val="00A3336F"/>
    <w:rsid w:val="00A410A2"/>
    <w:rsid w:val="00A422A6"/>
    <w:rsid w:val="00A45137"/>
    <w:rsid w:val="00A47569"/>
    <w:rsid w:val="00A62E58"/>
    <w:rsid w:val="00A6377D"/>
    <w:rsid w:val="00A6382F"/>
    <w:rsid w:val="00A73654"/>
    <w:rsid w:val="00A74EB7"/>
    <w:rsid w:val="00A8000A"/>
    <w:rsid w:val="00A81EA5"/>
    <w:rsid w:val="00A843E5"/>
    <w:rsid w:val="00A85FE2"/>
    <w:rsid w:val="00A861D1"/>
    <w:rsid w:val="00A9406B"/>
    <w:rsid w:val="00A96699"/>
    <w:rsid w:val="00A96A70"/>
    <w:rsid w:val="00AA19DE"/>
    <w:rsid w:val="00AB0701"/>
    <w:rsid w:val="00AC1C2C"/>
    <w:rsid w:val="00AD4D63"/>
    <w:rsid w:val="00AD55D7"/>
    <w:rsid w:val="00AE12A5"/>
    <w:rsid w:val="00AE5575"/>
    <w:rsid w:val="00AF0B0A"/>
    <w:rsid w:val="00AF0D03"/>
    <w:rsid w:val="00AF6726"/>
    <w:rsid w:val="00B05ED9"/>
    <w:rsid w:val="00B07569"/>
    <w:rsid w:val="00B0768B"/>
    <w:rsid w:val="00B12244"/>
    <w:rsid w:val="00B13B75"/>
    <w:rsid w:val="00B14689"/>
    <w:rsid w:val="00B26409"/>
    <w:rsid w:val="00B27221"/>
    <w:rsid w:val="00B2762A"/>
    <w:rsid w:val="00B31674"/>
    <w:rsid w:val="00B33865"/>
    <w:rsid w:val="00B45948"/>
    <w:rsid w:val="00B56A0E"/>
    <w:rsid w:val="00B56BF6"/>
    <w:rsid w:val="00B57614"/>
    <w:rsid w:val="00B74B94"/>
    <w:rsid w:val="00B75741"/>
    <w:rsid w:val="00B83465"/>
    <w:rsid w:val="00B90F80"/>
    <w:rsid w:val="00BA0A2F"/>
    <w:rsid w:val="00BA1580"/>
    <w:rsid w:val="00BA24A5"/>
    <w:rsid w:val="00BB003B"/>
    <w:rsid w:val="00BB3E21"/>
    <w:rsid w:val="00BC0F2D"/>
    <w:rsid w:val="00BC19D0"/>
    <w:rsid w:val="00BC1DDD"/>
    <w:rsid w:val="00BD3E96"/>
    <w:rsid w:val="00BD4B7D"/>
    <w:rsid w:val="00BD7F71"/>
    <w:rsid w:val="00BE0A30"/>
    <w:rsid w:val="00BE0EFC"/>
    <w:rsid w:val="00BE1B95"/>
    <w:rsid w:val="00BE27CD"/>
    <w:rsid w:val="00BE7FFC"/>
    <w:rsid w:val="00BF786C"/>
    <w:rsid w:val="00C01672"/>
    <w:rsid w:val="00C03E6A"/>
    <w:rsid w:val="00C06130"/>
    <w:rsid w:val="00C1419B"/>
    <w:rsid w:val="00C15E05"/>
    <w:rsid w:val="00C255D2"/>
    <w:rsid w:val="00C32454"/>
    <w:rsid w:val="00C35642"/>
    <w:rsid w:val="00C35C90"/>
    <w:rsid w:val="00C408C9"/>
    <w:rsid w:val="00C44A39"/>
    <w:rsid w:val="00C45D0E"/>
    <w:rsid w:val="00C5134B"/>
    <w:rsid w:val="00C529DD"/>
    <w:rsid w:val="00C5388F"/>
    <w:rsid w:val="00C53B5F"/>
    <w:rsid w:val="00C55436"/>
    <w:rsid w:val="00C64206"/>
    <w:rsid w:val="00C643FC"/>
    <w:rsid w:val="00C7090C"/>
    <w:rsid w:val="00C73017"/>
    <w:rsid w:val="00C82B3F"/>
    <w:rsid w:val="00C831AF"/>
    <w:rsid w:val="00C83E6C"/>
    <w:rsid w:val="00C85918"/>
    <w:rsid w:val="00C864E8"/>
    <w:rsid w:val="00C8797F"/>
    <w:rsid w:val="00C90CF1"/>
    <w:rsid w:val="00C90DB4"/>
    <w:rsid w:val="00C926AD"/>
    <w:rsid w:val="00C956B4"/>
    <w:rsid w:val="00CA0D0F"/>
    <w:rsid w:val="00CA25A7"/>
    <w:rsid w:val="00CA3318"/>
    <w:rsid w:val="00CA41BE"/>
    <w:rsid w:val="00CA5C7B"/>
    <w:rsid w:val="00CA6C43"/>
    <w:rsid w:val="00CB0E06"/>
    <w:rsid w:val="00CB0F6B"/>
    <w:rsid w:val="00CB343C"/>
    <w:rsid w:val="00CC1FCF"/>
    <w:rsid w:val="00CC41B1"/>
    <w:rsid w:val="00CC448B"/>
    <w:rsid w:val="00CD34FC"/>
    <w:rsid w:val="00CD3793"/>
    <w:rsid w:val="00CE39B8"/>
    <w:rsid w:val="00CF23DB"/>
    <w:rsid w:val="00CF7304"/>
    <w:rsid w:val="00D027B1"/>
    <w:rsid w:val="00D10A69"/>
    <w:rsid w:val="00D16772"/>
    <w:rsid w:val="00D17ED9"/>
    <w:rsid w:val="00D20A7E"/>
    <w:rsid w:val="00D24D99"/>
    <w:rsid w:val="00D278CB"/>
    <w:rsid w:val="00D31683"/>
    <w:rsid w:val="00D35472"/>
    <w:rsid w:val="00D40A57"/>
    <w:rsid w:val="00D420BE"/>
    <w:rsid w:val="00D42770"/>
    <w:rsid w:val="00D44817"/>
    <w:rsid w:val="00D5196A"/>
    <w:rsid w:val="00D5475D"/>
    <w:rsid w:val="00D55102"/>
    <w:rsid w:val="00D606F7"/>
    <w:rsid w:val="00D666AC"/>
    <w:rsid w:val="00D75B3C"/>
    <w:rsid w:val="00D7740E"/>
    <w:rsid w:val="00D825F3"/>
    <w:rsid w:val="00D83652"/>
    <w:rsid w:val="00D844B5"/>
    <w:rsid w:val="00D868C8"/>
    <w:rsid w:val="00D86D4B"/>
    <w:rsid w:val="00D9201B"/>
    <w:rsid w:val="00D93A24"/>
    <w:rsid w:val="00DB1281"/>
    <w:rsid w:val="00DB1902"/>
    <w:rsid w:val="00DB312D"/>
    <w:rsid w:val="00DC3A15"/>
    <w:rsid w:val="00DD38E5"/>
    <w:rsid w:val="00DE064A"/>
    <w:rsid w:val="00DE69B7"/>
    <w:rsid w:val="00DF66E4"/>
    <w:rsid w:val="00E04B13"/>
    <w:rsid w:val="00E052D3"/>
    <w:rsid w:val="00E05DF7"/>
    <w:rsid w:val="00E12E3B"/>
    <w:rsid w:val="00E176AF"/>
    <w:rsid w:val="00E17D37"/>
    <w:rsid w:val="00E23445"/>
    <w:rsid w:val="00E2457A"/>
    <w:rsid w:val="00E261D0"/>
    <w:rsid w:val="00E30137"/>
    <w:rsid w:val="00E34CB2"/>
    <w:rsid w:val="00E46FBB"/>
    <w:rsid w:val="00E511E2"/>
    <w:rsid w:val="00E51B55"/>
    <w:rsid w:val="00E5684C"/>
    <w:rsid w:val="00E577AA"/>
    <w:rsid w:val="00E63307"/>
    <w:rsid w:val="00E63858"/>
    <w:rsid w:val="00E67A2D"/>
    <w:rsid w:val="00E7356A"/>
    <w:rsid w:val="00E75A9F"/>
    <w:rsid w:val="00E84CD2"/>
    <w:rsid w:val="00E86191"/>
    <w:rsid w:val="00E86F45"/>
    <w:rsid w:val="00E945C6"/>
    <w:rsid w:val="00EA3320"/>
    <w:rsid w:val="00EA5EE8"/>
    <w:rsid w:val="00EA6803"/>
    <w:rsid w:val="00EA6E49"/>
    <w:rsid w:val="00EA71A2"/>
    <w:rsid w:val="00EA7F57"/>
    <w:rsid w:val="00EB2CE2"/>
    <w:rsid w:val="00EB6818"/>
    <w:rsid w:val="00EC086F"/>
    <w:rsid w:val="00EC7CCA"/>
    <w:rsid w:val="00ED008A"/>
    <w:rsid w:val="00ED70BB"/>
    <w:rsid w:val="00EE0616"/>
    <w:rsid w:val="00EF0FF2"/>
    <w:rsid w:val="00EF7305"/>
    <w:rsid w:val="00F00D62"/>
    <w:rsid w:val="00F015A8"/>
    <w:rsid w:val="00F05A08"/>
    <w:rsid w:val="00F124BC"/>
    <w:rsid w:val="00F22E6E"/>
    <w:rsid w:val="00F3082C"/>
    <w:rsid w:val="00F31F9E"/>
    <w:rsid w:val="00F460CD"/>
    <w:rsid w:val="00F5026E"/>
    <w:rsid w:val="00F5389B"/>
    <w:rsid w:val="00F56DAD"/>
    <w:rsid w:val="00F64B73"/>
    <w:rsid w:val="00F70861"/>
    <w:rsid w:val="00F732C2"/>
    <w:rsid w:val="00F73653"/>
    <w:rsid w:val="00F95AEA"/>
    <w:rsid w:val="00FA00E7"/>
    <w:rsid w:val="00FA2781"/>
    <w:rsid w:val="00FA6956"/>
    <w:rsid w:val="00FA76B7"/>
    <w:rsid w:val="00FB3B9B"/>
    <w:rsid w:val="00FB3BD7"/>
    <w:rsid w:val="00FC15C7"/>
    <w:rsid w:val="00FC3574"/>
    <w:rsid w:val="00FD2C88"/>
    <w:rsid w:val="00FD40EC"/>
    <w:rsid w:val="00FD660B"/>
    <w:rsid w:val="00FD7DEB"/>
    <w:rsid w:val="00FE511F"/>
    <w:rsid w:val="00FF09FD"/>
    <w:rsid w:val="00FF6AA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7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Heading1">
    <w:name w:val="heading 1"/>
    <w:basedOn w:val="Normal"/>
    <w:link w:val="Heading1Char"/>
    <w:uiPriority w:val="99"/>
    <w:qFormat/>
    <w:locked/>
    <w:rsid w:val="00AF0B0A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9"/>
    <w:qFormat/>
    <w:locked/>
    <w:rsid w:val="00AF0B0A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84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684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D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5750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FootnoteCharacters">
    <w:name w:val="Footnote Characters"/>
    <w:uiPriority w:val="99"/>
    <w:rsid w:val="00A74EB7"/>
  </w:style>
  <w:style w:type="character" w:styleId="PageNumber">
    <w:name w:val="page number"/>
    <w:basedOn w:val="WW-DefaultParagraphFont"/>
    <w:uiPriority w:val="99"/>
    <w:rsid w:val="00A74EB7"/>
    <w:rPr>
      <w:rFonts w:cs="Times New Roman"/>
    </w:rPr>
  </w:style>
  <w:style w:type="character" w:styleId="Hyperlink">
    <w:name w:val="Hyperlink"/>
    <w:basedOn w:val="WW-DefaultParagraphFont"/>
    <w:uiPriority w:val="99"/>
    <w:rsid w:val="00A74EB7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A74EB7"/>
  </w:style>
  <w:style w:type="character" w:customStyle="1" w:styleId="WW-DefaultParagraphFont">
    <w:name w:val="WW-Default Paragraph Font"/>
    <w:uiPriority w:val="99"/>
    <w:rsid w:val="00A74EB7"/>
  </w:style>
  <w:style w:type="character" w:styleId="FollowedHyperlink">
    <w:name w:val="FollowedHyperlink"/>
    <w:basedOn w:val="DefaultParagraphFont"/>
    <w:uiPriority w:val="99"/>
    <w:rsid w:val="00A74EB7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A74E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A74EB7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74EB7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BodyText"/>
    <w:uiPriority w:val="99"/>
    <w:rsid w:val="00A74EB7"/>
    <w:pPr>
      <w:suppressLineNumbers/>
    </w:pPr>
  </w:style>
  <w:style w:type="paragraph" w:customStyle="1" w:styleId="TableHeading">
    <w:name w:val="Table Heading"/>
    <w:basedOn w:val="TableContents"/>
    <w:uiPriority w:val="99"/>
    <w:rsid w:val="00A74EB7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rsid w:val="00A74EB7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A74EB7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rsid w:val="00A74EB7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A74EB7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A74EB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A74EB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A74EB7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A74EB7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A74EB7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A74EB7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sid w:val="00A74EB7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A74EB7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A74EB7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A74EB7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rsid w:val="00A74EB7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rsid w:val="00A74EB7"/>
    <w:pPr>
      <w:spacing w:before="74"/>
    </w:pPr>
  </w:style>
  <w:style w:type="paragraph" w:customStyle="1" w:styleId="CVMedium">
    <w:name w:val="CV Medium"/>
    <w:basedOn w:val="CVMajor"/>
    <w:uiPriority w:val="99"/>
    <w:rsid w:val="00A74EB7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A74EB7"/>
    <w:pPr>
      <w:spacing w:before="74"/>
    </w:pPr>
  </w:style>
  <w:style w:type="paragraph" w:customStyle="1" w:styleId="CVNormal">
    <w:name w:val="CV Normal"/>
    <w:basedOn w:val="CVMedium"/>
    <w:uiPriority w:val="99"/>
    <w:rsid w:val="00A74EB7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sid w:val="00A74EB7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A74EB7"/>
    <w:pPr>
      <w:spacing w:before="74"/>
    </w:pPr>
  </w:style>
  <w:style w:type="paragraph" w:customStyle="1" w:styleId="CVFooterLeft">
    <w:name w:val="CV Footer Left"/>
    <w:basedOn w:val="Normal"/>
    <w:uiPriority w:val="99"/>
    <w:rsid w:val="00A74EB7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sid w:val="00A74EB7"/>
    <w:rPr>
      <w:sz w:val="16"/>
      <w:szCs w:val="16"/>
      <w:lang w:val="de-DE"/>
    </w:rPr>
  </w:style>
  <w:style w:type="paragraph" w:customStyle="1" w:styleId="GridStandard">
    <w:name w:val="Grid Standard"/>
    <w:uiPriority w:val="99"/>
    <w:rsid w:val="00A74EB7"/>
    <w:pPr>
      <w:widowControl w:val="0"/>
      <w:suppressAutoHyphens/>
    </w:pPr>
    <w:rPr>
      <w:rFonts w:ascii="Arial Narrow" w:hAnsi="Arial Narrow" w:cs="Arial Narrow"/>
      <w:sz w:val="20"/>
      <w:szCs w:val="20"/>
      <w:lang w:eastAsia="en-US"/>
    </w:rPr>
  </w:style>
  <w:style w:type="paragraph" w:customStyle="1" w:styleId="GridTitle">
    <w:name w:val="Grid Title"/>
    <w:basedOn w:val="GridStandard"/>
    <w:uiPriority w:val="99"/>
    <w:rsid w:val="00A74EB7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sid w:val="00A74EB7"/>
    <w:rPr>
      <w:sz w:val="16"/>
      <w:szCs w:val="16"/>
    </w:rPr>
  </w:style>
  <w:style w:type="paragraph" w:customStyle="1" w:styleId="GridLevel">
    <w:name w:val="Grid Level"/>
    <w:basedOn w:val="GridStandard"/>
    <w:uiPriority w:val="99"/>
    <w:rsid w:val="00A74EB7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rsid w:val="00A74EB7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rsid w:val="00A74EB7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sid w:val="00A74EB7"/>
    <w:rPr>
      <w:sz w:val="16"/>
      <w:szCs w:val="16"/>
    </w:rPr>
  </w:style>
  <w:style w:type="character" w:customStyle="1" w:styleId="longtext">
    <w:name w:val="long_text"/>
    <w:basedOn w:val="DefaultParagraphFont"/>
    <w:uiPriority w:val="99"/>
    <w:rsid w:val="00F124BC"/>
    <w:rPr>
      <w:rFonts w:cs="Times New Roman"/>
    </w:rPr>
  </w:style>
  <w:style w:type="paragraph" w:customStyle="1" w:styleId="CoverNormal">
    <w:name w:val="CoverNormal"/>
    <w:basedOn w:val="Normal"/>
    <w:uiPriority w:val="99"/>
    <w:rsid w:val="002F1C9F"/>
    <w:pPr>
      <w:widowControl w:val="0"/>
      <w:suppressAutoHyphens w:val="0"/>
      <w:ind w:left="1418"/>
    </w:pPr>
    <w:rPr>
      <w:rFonts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uiPriority w:val="99"/>
    <w:rsid w:val="004D7B10"/>
    <w:rPr>
      <w:rFonts w:cs="Times New Roman"/>
    </w:rPr>
  </w:style>
  <w:style w:type="character" w:customStyle="1" w:styleId="hpsatn">
    <w:name w:val="hps atn"/>
    <w:basedOn w:val="DefaultParagraphFont"/>
    <w:uiPriority w:val="99"/>
    <w:rsid w:val="00B07569"/>
    <w:rPr>
      <w:rFonts w:cs="Times New Roman"/>
    </w:rPr>
  </w:style>
  <w:style w:type="paragraph" w:customStyle="1" w:styleId="1">
    <w:name w:val="Знак Знак1"/>
    <w:basedOn w:val="Normal"/>
    <w:autoRedefine/>
    <w:uiPriority w:val="99"/>
    <w:rsid w:val="007847BA"/>
    <w:pPr>
      <w:suppressAutoHyphens w:val="0"/>
      <w:spacing w:before="240" w:after="160" w:line="240" w:lineRule="exact"/>
    </w:pPr>
    <w:rPr>
      <w:rFonts w:cs="Times New Roman"/>
      <w:lang w:val="ru-RU" w:eastAsia="bg-BG"/>
    </w:rPr>
  </w:style>
  <w:style w:type="paragraph" w:styleId="NormalWeb">
    <w:name w:val="Normal (Web)"/>
    <w:basedOn w:val="Normal"/>
    <w:uiPriority w:val="99"/>
    <w:rsid w:val="00E46FBB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bg-BG"/>
    </w:rPr>
  </w:style>
  <w:style w:type="character" w:customStyle="1" w:styleId="nolink">
    <w:name w:val="nolink"/>
    <w:basedOn w:val="DefaultParagraphFont"/>
    <w:uiPriority w:val="99"/>
    <w:rsid w:val="00FE511F"/>
    <w:rPr>
      <w:rFonts w:cs="Times New Roman"/>
    </w:rPr>
  </w:style>
  <w:style w:type="character" w:customStyle="1" w:styleId="st">
    <w:name w:val="st"/>
    <w:basedOn w:val="DefaultParagraphFont"/>
    <w:uiPriority w:val="99"/>
    <w:rsid w:val="00057953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057953"/>
    <w:rPr>
      <w:rFonts w:cs="Times New Roman"/>
      <w:i/>
      <w:iCs/>
    </w:rPr>
  </w:style>
  <w:style w:type="paragraph" w:customStyle="1" w:styleId="Aaoeeu">
    <w:name w:val="Aaoeeu"/>
    <w:rsid w:val="003D58E7"/>
    <w:pPr>
      <w:widowControl w:val="0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B7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Heading1">
    <w:name w:val="heading 1"/>
    <w:basedOn w:val="Normal"/>
    <w:link w:val="Heading1Char"/>
    <w:uiPriority w:val="99"/>
    <w:qFormat/>
    <w:locked/>
    <w:rsid w:val="00AF0B0A"/>
    <w:pPr>
      <w:suppressAutoHyphens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link w:val="Heading2Char"/>
    <w:uiPriority w:val="99"/>
    <w:qFormat/>
    <w:locked/>
    <w:rsid w:val="00AF0B0A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684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5684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D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5750"/>
    <w:rPr>
      <w:rFonts w:ascii="Tahoma" w:hAnsi="Tahoma" w:cs="Tahoma"/>
      <w:sz w:val="16"/>
      <w:szCs w:val="16"/>
      <w:lang w:val="bg-BG" w:eastAsia="ar-SA" w:bidi="ar-SA"/>
    </w:rPr>
  </w:style>
  <w:style w:type="character" w:customStyle="1" w:styleId="FootnoteCharacters">
    <w:name w:val="Footnote Characters"/>
    <w:uiPriority w:val="99"/>
    <w:rsid w:val="00A74EB7"/>
  </w:style>
  <w:style w:type="character" w:styleId="PageNumber">
    <w:name w:val="page number"/>
    <w:basedOn w:val="WW-DefaultParagraphFont"/>
    <w:uiPriority w:val="99"/>
    <w:rsid w:val="00A74EB7"/>
    <w:rPr>
      <w:rFonts w:cs="Times New Roman"/>
    </w:rPr>
  </w:style>
  <w:style w:type="character" w:styleId="Hyperlink">
    <w:name w:val="Hyperlink"/>
    <w:basedOn w:val="WW-DefaultParagraphFont"/>
    <w:uiPriority w:val="99"/>
    <w:rsid w:val="00A74EB7"/>
    <w:rPr>
      <w:rFonts w:cs="Times New Roman"/>
      <w:color w:val="0000FF"/>
      <w:u w:val="single"/>
    </w:rPr>
  </w:style>
  <w:style w:type="character" w:customStyle="1" w:styleId="EndnoteCharacters">
    <w:name w:val="Endnote Characters"/>
    <w:uiPriority w:val="99"/>
    <w:rsid w:val="00A74EB7"/>
  </w:style>
  <w:style w:type="character" w:customStyle="1" w:styleId="WW-DefaultParagraphFont">
    <w:name w:val="WW-Default Paragraph Font"/>
    <w:uiPriority w:val="99"/>
    <w:rsid w:val="00A74EB7"/>
  </w:style>
  <w:style w:type="character" w:styleId="FollowedHyperlink">
    <w:name w:val="FollowedHyperlink"/>
    <w:basedOn w:val="DefaultParagraphFont"/>
    <w:uiPriority w:val="99"/>
    <w:rsid w:val="00A74EB7"/>
    <w:rPr>
      <w:rFonts w:cs="Times New Roman"/>
      <w:color w:val="800000"/>
      <w:u w:val="single"/>
    </w:rPr>
  </w:style>
  <w:style w:type="paragraph" w:styleId="BodyText">
    <w:name w:val="Body Text"/>
    <w:basedOn w:val="Normal"/>
    <w:link w:val="BodyTextChar"/>
    <w:uiPriority w:val="99"/>
    <w:rsid w:val="00A74E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A74EB7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A74EB7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363B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BodyText"/>
    <w:uiPriority w:val="99"/>
    <w:rsid w:val="00A74EB7"/>
    <w:pPr>
      <w:suppressLineNumbers/>
    </w:pPr>
  </w:style>
  <w:style w:type="paragraph" w:customStyle="1" w:styleId="TableHeading">
    <w:name w:val="Table Heading"/>
    <w:basedOn w:val="TableContents"/>
    <w:uiPriority w:val="99"/>
    <w:rsid w:val="00A74EB7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rsid w:val="00A74EB7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al"/>
    <w:next w:val="Normal"/>
    <w:uiPriority w:val="99"/>
    <w:rsid w:val="00A74EB7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rsid w:val="00A74EB7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A74EB7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rsid w:val="00A74EB7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rsid w:val="00A74EB7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A74EB7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rsid w:val="00A74EB7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A74EB7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sid w:val="00A74EB7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sid w:val="00A74EB7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rsid w:val="00A74EB7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rsid w:val="00A74EB7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A74EB7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rsid w:val="00A74EB7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rsid w:val="00A74EB7"/>
    <w:pPr>
      <w:spacing w:before="74"/>
    </w:pPr>
  </w:style>
  <w:style w:type="paragraph" w:customStyle="1" w:styleId="CVMedium">
    <w:name w:val="CV Medium"/>
    <w:basedOn w:val="CVMajor"/>
    <w:uiPriority w:val="99"/>
    <w:rsid w:val="00A74EB7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rsid w:val="00A74EB7"/>
    <w:pPr>
      <w:spacing w:before="74"/>
    </w:pPr>
  </w:style>
  <w:style w:type="paragraph" w:customStyle="1" w:styleId="CVNormal">
    <w:name w:val="CV Normal"/>
    <w:basedOn w:val="CVMedium"/>
    <w:uiPriority w:val="99"/>
    <w:rsid w:val="00A74EB7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sid w:val="00A74EB7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A74EB7"/>
    <w:pPr>
      <w:spacing w:before="74"/>
    </w:pPr>
  </w:style>
  <w:style w:type="paragraph" w:customStyle="1" w:styleId="CVFooterLeft">
    <w:name w:val="CV Footer Left"/>
    <w:basedOn w:val="Normal"/>
    <w:uiPriority w:val="99"/>
    <w:rsid w:val="00A74EB7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sid w:val="00A74EB7"/>
    <w:rPr>
      <w:sz w:val="16"/>
      <w:szCs w:val="16"/>
      <w:lang w:val="de-DE"/>
    </w:rPr>
  </w:style>
  <w:style w:type="paragraph" w:customStyle="1" w:styleId="GridStandard">
    <w:name w:val="Grid Standard"/>
    <w:uiPriority w:val="99"/>
    <w:rsid w:val="00A74EB7"/>
    <w:pPr>
      <w:widowControl w:val="0"/>
      <w:suppressAutoHyphens/>
    </w:pPr>
    <w:rPr>
      <w:rFonts w:ascii="Arial Narrow" w:hAnsi="Arial Narrow" w:cs="Arial Narrow"/>
      <w:sz w:val="20"/>
      <w:szCs w:val="20"/>
      <w:lang w:eastAsia="en-US"/>
    </w:rPr>
  </w:style>
  <w:style w:type="paragraph" w:customStyle="1" w:styleId="GridTitle">
    <w:name w:val="Grid Title"/>
    <w:basedOn w:val="GridStandard"/>
    <w:uiPriority w:val="99"/>
    <w:rsid w:val="00A74EB7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sid w:val="00A74EB7"/>
    <w:rPr>
      <w:sz w:val="16"/>
      <w:szCs w:val="16"/>
    </w:rPr>
  </w:style>
  <w:style w:type="paragraph" w:customStyle="1" w:styleId="GridLevel">
    <w:name w:val="Grid Level"/>
    <w:basedOn w:val="GridStandard"/>
    <w:uiPriority w:val="99"/>
    <w:rsid w:val="00A74EB7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rsid w:val="00A74EB7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rsid w:val="00A74EB7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sid w:val="00A74EB7"/>
    <w:rPr>
      <w:sz w:val="16"/>
      <w:szCs w:val="16"/>
    </w:rPr>
  </w:style>
  <w:style w:type="character" w:customStyle="1" w:styleId="longtext">
    <w:name w:val="long_text"/>
    <w:basedOn w:val="DefaultParagraphFont"/>
    <w:uiPriority w:val="99"/>
    <w:rsid w:val="00F124BC"/>
    <w:rPr>
      <w:rFonts w:cs="Times New Roman"/>
    </w:rPr>
  </w:style>
  <w:style w:type="paragraph" w:customStyle="1" w:styleId="CoverNormal">
    <w:name w:val="CoverNormal"/>
    <w:basedOn w:val="Normal"/>
    <w:uiPriority w:val="99"/>
    <w:rsid w:val="002F1C9F"/>
    <w:pPr>
      <w:widowControl w:val="0"/>
      <w:suppressAutoHyphens w:val="0"/>
      <w:ind w:left="1418"/>
    </w:pPr>
    <w:rPr>
      <w:rFonts w:cs="Times New Roman"/>
      <w:sz w:val="24"/>
      <w:szCs w:val="24"/>
      <w:lang w:eastAsia="en-GB"/>
    </w:rPr>
  </w:style>
  <w:style w:type="character" w:customStyle="1" w:styleId="hps">
    <w:name w:val="hps"/>
    <w:basedOn w:val="DefaultParagraphFont"/>
    <w:uiPriority w:val="99"/>
    <w:rsid w:val="004D7B10"/>
    <w:rPr>
      <w:rFonts w:cs="Times New Roman"/>
    </w:rPr>
  </w:style>
  <w:style w:type="character" w:customStyle="1" w:styleId="hpsatn">
    <w:name w:val="hps atn"/>
    <w:basedOn w:val="DefaultParagraphFont"/>
    <w:uiPriority w:val="99"/>
    <w:rsid w:val="00B07569"/>
    <w:rPr>
      <w:rFonts w:cs="Times New Roman"/>
    </w:rPr>
  </w:style>
  <w:style w:type="paragraph" w:customStyle="1" w:styleId="1">
    <w:name w:val="Знак Знак1"/>
    <w:basedOn w:val="Normal"/>
    <w:autoRedefine/>
    <w:uiPriority w:val="99"/>
    <w:rsid w:val="007847BA"/>
    <w:pPr>
      <w:suppressAutoHyphens w:val="0"/>
      <w:spacing w:before="240" w:after="160" w:line="240" w:lineRule="exact"/>
    </w:pPr>
    <w:rPr>
      <w:rFonts w:cs="Times New Roman"/>
      <w:lang w:val="ru-RU" w:eastAsia="bg-BG"/>
    </w:rPr>
  </w:style>
  <w:style w:type="paragraph" w:styleId="NormalWeb">
    <w:name w:val="Normal (Web)"/>
    <w:basedOn w:val="Normal"/>
    <w:uiPriority w:val="99"/>
    <w:rsid w:val="00E46FBB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bg-BG"/>
    </w:rPr>
  </w:style>
  <w:style w:type="character" w:customStyle="1" w:styleId="nolink">
    <w:name w:val="nolink"/>
    <w:basedOn w:val="DefaultParagraphFont"/>
    <w:uiPriority w:val="99"/>
    <w:rsid w:val="00FE511F"/>
    <w:rPr>
      <w:rFonts w:cs="Times New Roman"/>
    </w:rPr>
  </w:style>
  <w:style w:type="character" w:customStyle="1" w:styleId="st">
    <w:name w:val="st"/>
    <w:basedOn w:val="DefaultParagraphFont"/>
    <w:uiPriority w:val="99"/>
    <w:rsid w:val="00057953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057953"/>
    <w:rPr>
      <w:rFonts w:cs="Times New Roman"/>
      <w:i/>
      <w:iCs/>
    </w:rPr>
  </w:style>
  <w:style w:type="paragraph" w:customStyle="1" w:styleId="Aaoeeu">
    <w:name w:val="Aaoeeu"/>
    <w:rsid w:val="003D58E7"/>
    <w:pPr>
      <w:widowControl w:val="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ena.bakova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.bakova@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>KS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Елена Бакова</cp:lastModifiedBy>
  <cp:revision>11</cp:revision>
  <cp:lastPrinted>2012-10-01T08:05:00Z</cp:lastPrinted>
  <dcterms:created xsi:type="dcterms:W3CDTF">2015-09-03T14:20:00Z</dcterms:created>
  <dcterms:modified xsi:type="dcterms:W3CDTF">2015-09-07T08:05:00Z</dcterms:modified>
</cp:coreProperties>
</file>